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F75B7" w14:textId="77777777" w:rsidR="00392B64" w:rsidRDefault="00392B64" w:rsidP="00402B57">
      <w:pPr>
        <w:pStyle w:val="Tytu"/>
        <w:jc w:val="left"/>
        <w:rPr>
          <w:rFonts w:ascii="Arial Narrow" w:hAnsi="Arial Narrow" w:cs="Arial Narrow"/>
        </w:rPr>
      </w:pPr>
    </w:p>
    <w:p w14:paraId="412890E2" w14:textId="77777777" w:rsidR="00B5490B" w:rsidRDefault="00B5490B" w:rsidP="00402B57">
      <w:pPr>
        <w:pStyle w:val="Tytu"/>
        <w:jc w:val="left"/>
        <w:rPr>
          <w:rFonts w:ascii="Arial Narrow" w:hAnsi="Arial Narrow" w:cs="Arial Narrow"/>
        </w:rPr>
      </w:pPr>
    </w:p>
    <w:p w14:paraId="75C736DB" w14:textId="77777777" w:rsidR="00B5490B" w:rsidRDefault="00B5490B" w:rsidP="00402B57">
      <w:pPr>
        <w:pStyle w:val="Tytu"/>
        <w:jc w:val="left"/>
        <w:rPr>
          <w:rFonts w:ascii="Arial Narrow" w:hAnsi="Arial Narrow" w:cs="Arial Narrow"/>
        </w:rPr>
      </w:pPr>
    </w:p>
    <w:p w14:paraId="561EE104" w14:textId="4F00EDE0" w:rsidR="007E5B25" w:rsidRPr="00CB23F4" w:rsidRDefault="00A329D0" w:rsidP="001367CA">
      <w:pPr>
        <w:pStyle w:val="Tytu"/>
        <w:rPr>
          <w:rFonts w:ascii="Arial Narrow" w:hAnsi="Arial Narrow"/>
        </w:rPr>
      </w:pPr>
      <w:r>
        <w:rPr>
          <w:rFonts w:ascii="Arial Narrow" w:hAnsi="Arial Narrow" w:cs="Arial Narrow"/>
        </w:rPr>
        <w:t xml:space="preserve">Umowa  Nr </w:t>
      </w:r>
      <w:r>
        <w:rPr>
          <w:rFonts w:ascii="Arial Narrow" w:hAnsi="Arial Narrow"/>
        </w:rPr>
        <w:t>DZD/</w:t>
      </w:r>
      <w:r w:rsidR="0004289A">
        <w:rPr>
          <w:rFonts w:ascii="Arial Narrow" w:hAnsi="Arial Narrow"/>
        </w:rPr>
        <w:t>R</w:t>
      </w:r>
      <w:r>
        <w:rPr>
          <w:rFonts w:ascii="Arial Narrow" w:hAnsi="Arial Narrow"/>
        </w:rPr>
        <w:t>ID - …../20</w:t>
      </w:r>
      <w:r w:rsidR="002A5476">
        <w:rPr>
          <w:rFonts w:ascii="Arial Narrow" w:hAnsi="Arial Narrow"/>
        </w:rPr>
        <w:t>2</w:t>
      </w:r>
      <w:r w:rsidR="00D90C22">
        <w:rPr>
          <w:rFonts w:ascii="Arial Narrow" w:hAnsi="Arial Narrow"/>
        </w:rPr>
        <w:t>5</w:t>
      </w:r>
    </w:p>
    <w:p w14:paraId="4A71CB57" w14:textId="77777777" w:rsidR="00191A07" w:rsidRPr="001B2F02" w:rsidRDefault="00191A07" w:rsidP="009C0E28">
      <w:pPr>
        <w:rPr>
          <w:rFonts w:ascii="Arial Narrow" w:hAnsi="Arial Narrow" w:cs="Arial Narrow"/>
          <w:sz w:val="22"/>
          <w:szCs w:val="22"/>
        </w:rPr>
      </w:pPr>
    </w:p>
    <w:p w14:paraId="1B22EA0B" w14:textId="66D19810" w:rsidR="00A329D0" w:rsidRDefault="00A329D0" w:rsidP="009C0E28">
      <w:pPr>
        <w:rPr>
          <w:rFonts w:ascii="Arial Narrow" w:hAnsi="Arial Narrow" w:cs="Arial Narrow"/>
          <w:sz w:val="22"/>
          <w:szCs w:val="22"/>
        </w:rPr>
      </w:pPr>
      <w:r w:rsidRPr="001B2F02">
        <w:rPr>
          <w:rFonts w:ascii="Arial Narrow" w:hAnsi="Arial Narrow" w:cs="Arial Narrow"/>
          <w:sz w:val="22"/>
          <w:szCs w:val="22"/>
        </w:rPr>
        <w:t>zawarta w</w:t>
      </w:r>
      <w:r>
        <w:rPr>
          <w:rFonts w:ascii="Arial Narrow" w:hAnsi="Arial Narrow" w:cs="Arial Narrow"/>
          <w:sz w:val="22"/>
          <w:szCs w:val="22"/>
        </w:rPr>
        <w:t xml:space="preserve"> Elblągu, dnia  ………………</w:t>
      </w:r>
      <w:r w:rsidR="001E0BE2">
        <w:rPr>
          <w:rFonts w:ascii="Arial Narrow" w:hAnsi="Arial Narrow" w:cs="Arial Narrow"/>
          <w:sz w:val="22"/>
          <w:szCs w:val="22"/>
        </w:rPr>
        <w:t>………</w:t>
      </w:r>
      <w:r w:rsidR="00AF0D93">
        <w:rPr>
          <w:rFonts w:ascii="Arial Narrow" w:hAnsi="Arial Narrow" w:cs="Arial Narrow"/>
          <w:sz w:val="22"/>
          <w:szCs w:val="22"/>
        </w:rPr>
        <w:t>………..</w:t>
      </w:r>
      <w:r w:rsidRPr="001B2F02">
        <w:rPr>
          <w:rFonts w:ascii="Arial Narrow" w:hAnsi="Arial Narrow" w:cs="Arial Narrow"/>
          <w:sz w:val="22"/>
          <w:szCs w:val="22"/>
        </w:rPr>
        <w:t xml:space="preserve"> pomiędzy: </w:t>
      </w:r>
    </w:p>
    <w:p w14:paraId="257976BF" w14:textId="77777777" w:rsidR="00A329D0" w:rsidRPr="001B2F02" w:rsidRDefault="00A329D0" w:rsidP="009C0E28">
      <w:pPr>
        <w:rPr>
          <w:rFonts w:ascii="Arial Narrow" w:hAnsi="Arial Narrow" w:cs="Arial Narrow"/>
          <w:sz w:val="22"/>
          <w:szCs w:val="22"/>
        </w:rPr>
      </w:pPr>
    </w:p>
    <w:p w14:paraId="3FCD538E" w14:textId="6EB04D33" w:rsidR="00A329D0" w:rsidRPr="00EB24CE" w:rsidRDefault="00A329D0" w:rsidP="00AD3EC7">
      <w:pPr>
        <w:jc w:val="both"/>
        <w:rPr>
          <w:rFonts w:ascii="Arial Narrow" w:hAnsi="Arial Narrow"/>
          <w:b/>
          <w:sz w:val="22"/>
          <w:szCs w:val="22"/>
        </w:rPr>
      </w:pPr>
      <w:r w:rsidRPr="00CD5FF1">
        <w:rPr>
          <w:rFonts w:ascii="Arial Narrow" w:hAnsi="Arial Narrow"/>
          <w:b/>
          <w:sz w:val="22"/>
          <w:szCs w:val="22"/>
        </w:rPr>
        <w:t xml:space="preserve">Gminą Miasto Elbląg </w:t>
      </w:r>
      <w:r w:rsidRPr="00CD5FF1">
        <w:rPr>
          <w:rFonts w:ascii="Arial Narrow" w:hAnsi="Arial Narrow"/>
          <w:sz w:val="22"/>
          <w:szCs w:val="22"/>
        </w:rPr>
        <w:t>z siedzibą w Elblągu, ul. Łączności 1, reprezentowaną przez</w:t>
      </w:r>
      <w:r w:rsidRPr="00CD5FF1">
        <w:rPr>
          <w:rFonts w:ascii="Arial Narrow" w:hAnsi="Arial Narrow"/>
          <w:b/>
          <w:sz w:val="22"/>
          <w:szCs w:val="22"/>
        </w:rPr>
        <w:t xml:space="preserve"> </w:t>
      </w:r>
      <w:r>
        <w:rPr>
          <w:rFonts w:ascii="Arial Narrow" w:hAnsi="Arial Narrow"/>
          <w:b/>
          <w:sz w:val="22"/>
          <w:szCs w:val="22"/>
        </w:rPr>
        <w:t xml:space="preserve">Prezydenta Miasta Elbląga                            </w:t>
      </w:r>
      <w:r w:rsidRPr="00CD5FF1">
        <w:rPr>
          <w:rFonts w:ascii="Arial Narrow" w:hAnsi="Arial Narrow"/>
          <w:sz w:val="22"/>
          <w:szCs w:val="22"/>
        </w:rPr>
        <w:t xml:space="preserve">w osobie </w:t>
      </w:r>
      <w:r w:rsidR="008D660A" w:rsidRPr="008D660A">
        <w:rPr>
          <w:rFonts w:ascii="Arial Narrow" w:hAnsi="Arial Narrow"/>
          <w:b/>
          <w:bCs/>
          <w:sz w:val="22"/>
          <w:szCs w:val="22"/>
        </w:rPr>
        <w:t>dr</w:t>
      </w:r>
      <w:r w:rsidR="008D660A">
        <w:rPr>
          <w:rFonts w:ascii="Arial Narrow" w:hAnsi="Arial Narrow"/>
          <w:sz w:val="22"/>
          <w:szCs w:val="22"/>
        </w:rPr>
        <w:t xml:space="preserve"> </w:t>
      </w:r>
      <w:r w:rsidR="001E0BE2">
        <w:rPr>
          <w:rFonts w:ascii="Arial Narrow" w:hAnsi="Arial Narrow"/>
          <w:b/>
          <w:sz w:val="22"/>
          <w:szCs w:val="22"/>
        </w:rPr>
        <w:t>Michała Missana</w:t>
      </w:r>
      <w:r>
        <w:rPr>
          <w:rFonts w:ascii="Arial Narrow" w:hAnsi="Arial Narrow"/>
          <w:b/>
          <w:sz w:val="22"/>
          <w:szCs w:val="22"/>
        </w:rPr>
        <w:t xml:space="preserve"> </w:t>
      </w:r>
      <w:r w:rsidRPr="00CD5FF1">
        <w:rPr>
          <w:rFonts w:ascii="Arial Narrow" w:hAnsi="Arial Narrow"/>
          <w:sz w:val="22"/>
          <w:szCs w:val="22"/>
        </w:rPr>
        <w:t>zwaną w dalszej</w:t>
      </w:r>
      <w:r w:rsidRPr="00CD5FF1">
        <w:rPr>
          <w:rFonts w:ascii="Arial Narrow" w:hAnsi="Arial Narrow"/>
          <w:b/>
          <w:sz w:val="22"/>
          <w:szCs w:val="22"/>
        </w:rPr>
        <w:t xml:space="preserve"> </w:t>
      </w:r>
      <w:r w:rsidRPr="00CD5FF1">
        <w:rPr>
          <w:rFonts w:ascii="Arial Narrow" w:hAnsi="Arial Narrow"/>
          <w:sz w:val="22"/>
          <w:szCs w:val="22"/>
        </w:rPr>
        <w:t>części umowy</w:t>
      </w:r>
      <w:r w:rsidRPr="00CD5FF1">
        <w:rPr>
          <w:rFonts w:ascii="Arial Narrow" w:hAnsi="Arial Narrow"/>
          <w:b/>
          <w:sz w:val="22"/>
          <w:szCs w:val="22"/>
        </w:rPr>
        <w:t xml:space="preserve"> Zamawiającym,</w:t>
      </w:r>
    </w:p>
    <w:p w14:paraId="430B4414" w14:textId="77777777" w:rsidR="00A329D0" w:rsidRDefault="00A329D0" w:rsidP="00AD3EC7">
      <w:pPr>
        <w:jc w:val="both"/>
        <w:rPr>
          <w:rFonts w:ascii="Arial Narrow" w:hAnsi="Arial Narrow"/>
          <w:sz w:val="22"/>
          <w:szCs w:val="22"/>
        </w:rPr>
      </w:pPr>
      <w:r w:rsidRPr="00CD5FF1">
        <w:rPr>
          <w:rFonts w:ascii="Arial Narrow" w:hAnsi="Arial Narrow"/>
          <w:sz w:val="22"/>
          <w:szCs w:val="22"/>
        </w:rPr>
        <w:t xml:space="preserve">REGON: </w:t>
      </w:r>
      <w:r>
        <w:rPr>
          <w:rFonts w:ascii="Arial Narrow" w:hAnsi="Arial Narrow"/>
          <w:sz w:val="22"/>
          <w:szCs w:val="22"/>
        </w:rPr>
        <w:t>170 747 715</w:t>
      </w:r>
      <w:r w:rsidRPr="00CD5FF1">
        <w:rPr>
          <w:rFonts w:ascii="Arial Narrow" w:hAnsi="Arial Narrow"/>
          <w:sz w:val="22"/>
          <w:szCs w:val="22"/>
        </w:rPr>
        <w:t xml:space="preserve">              NIP: 578-</w:t>
      </w:r>
      <w:r>
        <w:rPr>
          <w:rFonts w:ascii="Arial Narrow" w:hAnsi="Arial Narrow"/>
          <w:sz w:val="22"/>
          <w:szCs w:val="22"/>
        </w:rPr>
        <w:t>305-14-46</w:t>
      </w:r>
    </w:p>
    <w:p w14:paraId="223F96C6" w14:textId="77777777" w:rsidR="00A329D0" w:rsidRPr="00D44AF9" w:rsidRDefault="00A329D0" w:rsidP="00AD3EC7">
      <w:pPr>
        <w:jc w:val="both"/>
        <w:rPr>
          <w:rFonts w:ascii="Arial Narrow" w:hAnsi="Arial Narrow"/>
          <w:sz w:val="10"/>
          <w:szCs w:val="10"/>
        </w:rPr>
      </w:pPr>
    </w:p>
    <w:p w14:paraId="7C87E5CB" w14:textId="77777777" w:rsidR="00A329D0" w:rsidRDefault="00A329D0" w:rsidP="009C0E28">
      <w:pPr>
        <w:rPr>
          <w:rFonts w:ascii="Arial Narrow" w:hAnsi="Arial Narrow" w:cs="Arial Narrow"/>
          <w:sz w:val="22"/>
          <w:szCs w:val="22"/>
        </w:rPr>
      </w:pPr>
      <w:r w:rsidRPr="001B2F02">
        <w:rPr>
          <w:rFonts w:ascii="Arial Narrow" w:hAnsi="Arial Narrow" w:cs="Arial Narrow"/>
          <w:sz w:val="22"/>
          <w:szCs w:val="22"/>
        </w:rPr>
        <w:t xml:space="preserve">a </w:t>
      </w:r>
    </w:p>
    <w:p w14:paraId="0487A1F9" w14:textId="32DB0EE9" w:rsidR="00A329D0" w:rsidRPr="006E6039" w:rsidRDefault="008E3E73" w:rsidP="006F5821">
      <w:pPr>
        <w:jc w:val="both"/>
        <w:rPr>
          <w:rFonts w:ascii="Arial Narrow" w:hAnsi="Arial Narrow"/>
          <w:sz w:val="22"/>
          <w:szCs w:val="22"/>
        </w:rPr>
      </w:pPr>
      <w:r>
        <w:rPr>
          <w:rFonts w:ascii="Arial Narrow" w:hAnsi="Arial Narrow"/>
          <w:b/>
          <w:bCs/>
          <w:sz w:val="22"/>
          <w:szCs w:val="22"/>
        </w:rPr>
        <w:t>……………………………………………………………………………………………….</w:t>
      </w:r>
    </w:p>
    <w:p w14:paraId="625D7F6F" w14:textId="505F5109" w:rsidR="00A329D0" w:rsidRPr="006F5821" w:rsidRDefault="00A329D0" w:rsidP="00A71C8C">
      <w:pPr>
        <w:spacing w:before="120" w:line="360" w:lineRule="auto"/>
        <w:rPr>
          <w:rFonts w:ascii="Arial Narrow" w:hAnsi="Arial Narrow" w:cs="Arial Narrow"/>
          <w:sz w:val="22"/>
          <w:szCs w:val="22"/>
        </w:rPr>
      </w:pPr>
      <w:r w:rsidRPr="006F5821">
        <w:rPr>
          <w:rFonts w:ascii="Arial Narrow" w:hAnsi="Arial Narrow" w:cs="Arial Narrow"/>
          <w:sz w:val="22"/>
          <w:szCs w:val="22"/>
        </w:rPr>
        <w:t xml:space="preserve">REGON:  </w:t>
      </w:r>
      <w:r w:rsidR="00514A2B">
        <w:rPr>
          <w:rStyle w:val="st"/>
          <w:rFonts w:ascii="Arial Narrow" w:hAnsi="Arial Narrow"/>
          <w:sz w:val="22"/>
          <w:szCs w:val="22"/>
        </w:rPr>
        <w:t>………………………</w:t>
      </w:r>
      <w:r w:rsidRPr="006F5821">
        <w:rPr>
          <w:rFonts w:ascii="Arial Narrow" w:hAnsi="Arial Narrow" w:cs="Arial Narrow"/>
          <w:sz w:val="22"/>
          <w:szCs w:val="22"/>
        </w:rPr>
        <w:t xml:space="preserve">,            NIP:  </w:t>
      </w:r>
      <w:r w:rsidR="00514A2B">
        <w:rPr>
          <w:rFonts w:ascii="Arial Narrow" w:hAnsi="Arial Narrow"/>
          <w:sz w:val="22"/>
          <w:szCs w:val="22"/>
        </w:rPr>
        <w:t>…………………………</w:t>
      </w:r>
    </w:p>
    <w:p w14:paraId="72DB6CFE" w14:textId="14BC7867" w:rsidR="00191A07" w:rsidRDefault="00A329D0" w:rsidP="00646E3B">
      <w:pPr>
        <w:spacing w:before="120" w:line="360" w:lineRule="auto"/>
        <w:rPr>
          <w:rFonts w:ascii="Arial Narrow" w:hAnsi="Arial Narrow" w:cs="Arial Narrow"/>
          <w:sz w:val="22"/>
          <w:szCs w:val="22"/>
        </w:rPr>
      </w:pPr>
      <w:r>
        <w:rPr>
          <w:rFonts w:ascii="Arial Narrow" w:hAnsi="Arial Narrow" w:cs="Arial Narrow"/>
          <w:sz w:val="22"/>
          <w:szCs w:val="22"/>
        </w:rPr>
        <w:t xml:space="preserve">reprezentowanym przez  </w:t>
      </w:r>
      <w:r w:rsidR="00514A2B">
        <w:rPr>
          <w:rFonts w:ascii="Arial Narrow" w:hAnsi="Arial Narrow" w:cs="Arial Narrow"/>
          <w:sz w:val="22"/>
          <w:szCs w:val="22"/>
        </w:rPr>
        <w:t>……………………………………..</w:t>
      </w:r>
      <w:r w:rsidRPr="0045032B">
        <w:rPr>
          <w:rFonts w:ascii="Arial Narrow" w:hAnsi="Arial Narrow" w:cs="Arial Narrow"/>
          <w:sz w:val="22"/>
          <w:szCs w:val="22"/>
        </w:rPr>
        <w:t xml:space="preserve">  </w:t>
      </w:r>
    </w:p>
    <w:p w14:paraId="52B66E91" w14:textId="6E10C758" w:rsidR="00191A07" w:rsidRDefault="00A329D0" w:rsidP="00646E3B">
      <w:pPr>
        <w:rPr>
          <w:rFonts w:ascii="Arial Narrow" w:hAnsi="Arial Narrow" w:cs="Arial Narrow"/>
          <w:sz w:val="22"/>
          <w:szCs w:val="22"/>
        </w:rPr>
      </w:pPr>
      <w:r w:rsidRPr="0006778C">
        <w:rPr>
          <w:rFonts w:ascii="Arial Narrow" w:hAnsi="Arial Narrow" w:cs="Arial Narrow"/>
          <w:sz w:val="22"/>
          <w:szCs w:val="22"/>
        </w:rPr>
        <w:t xml:space="preserve">zwanym w dalszym ciągu umowy </w:t>
      </w:r>
      <w:r w:rsidR="00C751E9" w:rsidRPr="00C751E9">
        <w:rPr>
          <w:rFonts w:ascii="Arial Narrow" w:hAnsi="Arial Narrow" w:cs="Arial Narrow"/>
          <w:b/>
          <w:sz w:val="22"/>
          <w:szCs w:val="22"/>
        </w:rPr>
        <w:t>Wykonawcą</w:t>
      </w:r>
      <w:r w:rsidRPr="0006778C">
        <w:rPr>
          <w:rFonts w:ascii="Arial Narrow" w:hAnsi="Arial Narrow" w:cs="Arial Narrow"/>
          <w:b/>
          <w:bCs/>
          <w:sz w:val="22"/>
          <w:szCs w:val="22"/>
        </w:rPr>
        <w:t>,</w:t>
      </w:r>
    </w:p>
    <w:p w14:paraId="05C23437" w14:textId="66F150D2" w:rsidR="00A329D0" w:rsidRDefault="00A329D0" w:rsidP="00646E3B">
      <w:pPr>
        <w:rPr>
          <w:rFonts w:ascii="Arial Narrow" w:hAnsi="Arial Narrow" w:cs="Arial Narrow"/>
          <w:sz w:val="22"/>
          <w:szCs w:val="22"/>
        </w:rPr>
      </w:pPr>
      <w:r w:rsidRPr="001B2F02">
        <w:rPr>
          <w:rFonts w:ascii="Arial Narrow" w:hAnsi="Arial Narrow" w:cs="Arial Narrow"/>
          <w:sz w:val="22"/>
          <w:szCs w:val="22"/>
        </w:rPr>
        <w:t xml:space="preserve">o następującej treści:        </w:t>
      </w:r>
    </w:p>
    <w:p w14:paraId="3AA844BE" w14:textId="1A4468FE" w:rsidR="00191A07" w:rsidRDefault="00A329D0" w:rsidP="00F068DA">
      <w:pPr>
        <w:rPr>
          <w:rFonts w:ascii="Arial Narrow" w:hAnsi="Arial Narrow" w:cs="Arial Narrow"/>
          <w:sz w:val="10"/>
          <w:szCs w:val="10"/>
        </w:rPr>
      </w:pPr>
      <w:r w:rsidRPr="001B2F02">
        <w:rPr>
          <w:rFonts w:ascii="Arial Narrow" w:hAnsi="Arial Narrow" w:cs="Arial Narrow"/>
          <w:sz w:val="22"/>
          <w:szCs w:val="22"/>
        </w:rPr>
        <w:t xml:space="preserve">    </w:t>
      </w:r>
    </w:p>
    <w:p w14:paraId="20E48FFE" w14:textId="0DC4BB19" w:rsidR="00191A07" w:rsidRPr="00235062" w:rsidRDefault="00191A07" w:rsidP="00F068DA">
      <w:pPr>
        <w:rPr>
          <w:rFonts w:ascii="Arial Narrow" w:hAnsi="Arial Narrow" w:cs="Arial Narrow"/>
          <w:sz w:val="10"/>
          <w:szCs w:val="10"/>
        </w:rPr>
      </w:pPr>
    </w:p>
    <w:p w14:paraId="1242CC80" w14:textId="77777777" w:rsidR="00A329D0" w:rsidRDefault="00A329D0">
      <w:pPr>
        <w:jc w:val="center"/>
        <w:rPr>
          <w:rFonts w:ascii="Arial Narrow" w:hAnsi="Arial Narrow" w:cs="Arial Narrow"/>
          <w:b/>
          <w:bCs/>
        </w:rPr>
      </w:pPr>
      <w:r>
        <w:rPr>
          <w:rFonts w:ascii="Arial Narrow" w:hAnsi="Arial Narrow" w:cs="Arial Narrow"/>
          <w:b/>
          <w:bCs/>
        </w:rPr>
        <w:sym w:font="Arial Narrow" w:char="00A7"/>
      </w:r>
      <w:r>
        <w:rPr>
          <w:rFonts w:ascii="Arial Narrow" w:hAnsi="Arial Narrow" w:cs="Arial Narrow"/>
          <w:b/>
          <w:bCs/>
        </w:rPr>
        <w:t xml:space="preserve"> 1</w:t>
      </w:r>
    </w:p>
    <w:p w14:paraId="1A1489AD" w14:textId="5095F84C" w:rsidR="00EF4D80" w:rsidRPr="00B5490B" w:rsidRDefault="00A329D0" w:rsidP="00B5490B">
      <w:pPr>
        <w:pStyle w:val="Nagwek5"/>
        <w:rPr>
          <w:rFonts w:ascii="Arial Narrow" w:hAnsi="Arial Narrow" w:cs="Arial Narrow"/>
        </w:rPr>
      </w:pPr>
      <w:r>
        <w:rPr>
          <w:rFonts w:ascii="Arial Narrow" w:hAnsi="Arial Narrow" w:cs="Arial Narrow"/>
        </w:rPr>
        <w:t>Zakres i przedmiot umowy</w:t>
      </w:r>
    </w:p>
    <w:p w14:paraId="52A6CEEE" w14:textId="4292A53F" w:rsidR="00AF0D93" w:rsidRPr="00AF0D93" w:rsidRDefault="003B29C3" w:rsidP="007A30A3">
      <w:pPr>
        <w:numPr>
          <w:ilvl w:val="0"/>
          <w:numId w:val="18"/>
        </w:numPr>
        <w:spacing w:before="120" w:after="120"/>
        <w:jc w:val="both"/>
        <w:rPr>
          <w:rFonts w:ascii="Arial Narrow" w:hAnsi="Arial Narrow" w:cs="Arial Narrow"/>
        </w:rPr>
      </w:pPr>
      <w:bookmarkStart w:id="0" w:name="_Hlk60753106"/>
      <w:r w:rsidRPr="0097003B">
        <w:rPr>
          <w:rFonts w:ascii="Arial Narrow" w:hAnsi="Arial Narrow" w:cs="Arial Narrow"/>
        </w:rPr>
        <w:t>W wyniku postępowania przeprowadzonego w trybie podstawowym bez negocjacji nr ……………………., Zamawiający zleca, a Wykonawca przyjmuje do wykonania dokumentację projektowej pod nazwą:</w:t>
      </w:r>
    </w:p>
    <w:p w14:paraId="0C2285D6" w14:textId="552527BB" w:rsidR="00E00860" w:rsidRPr="00E00860" w:rsidRDefault="00AF0D93" w:rsidP="00AF0D93">
      <w:pPr>
        <w:tabs>
          <w:tab w:val="left" w:pos="993"/>
        </w:tabs>
        <w:ind w:left="1276" w:right="821" w:hanging="425"/>
        <w:jc w:val="center"/>
        <w:rPr>
          <w:rFonts w:ascii="Arial Narrow" w:hAnsi="Arial Narrow" w:cs="Tahoma"/>
          <w:b/>
        </w:rPr>
      </w:pPr>
      <w:r w:rsidRPr="00AF0D93">
        <w:rPr>
          <w:rFonts w:ascii="Arial Narrow" w:hAnsi="Arial Narrow" w:cs="Arial Narrow"/>
          <w:b/>
          <w:bCs/>
          <w:i/>
          <w:sz w:val="26"/>
          <w:szCs w:val="26"/>
        </w:rPr>
        <w:t xml:space="preserve">„Wykonanie dokumentacji projektowej </w:t>
      </w:r>
      <w:bookmarkEnd w:id="0"/>
      <w:r w:rsidR="00DA34B1">
        <w:rPr>
          <w:rFonts w:ascii="Arial Narrow" w:hAnsi="Arial Narrow" w:cs="Arial Narrow"/>
          <w:b/>
          <w:bCs/>
          <w:i/>
          <w:sz w:val="26"/>
          <w:szCs w:val="26"/>
        </w:rPr>
        <w:t xml:space="preserve">dla inwestycji pn.: </w:t>
      </w:r>
      <w:r w:rsidR="00713A3A">
        <w:rPr>
          <w:rFonts w:ascii="Arial Narrow" w:hAnsi="Arial Narrow" w:cs="Arial Narrow"/>
          <w:b/>
          <w:bCs/>
          <w:i/>
          <w:sz w:val="26"/>
          <w:szCs w:val="26"/>
        </w:rPr>
        <w:t xml:space="preserve">Przebudowa </w:t>
      </w:r>
      <w:r w:rsidR="00713A3A">
        <w:rPr>
          <w:rFonts w:ascii="Arial Narrow" w:hAnsi="Arial Narrow" w:cs="Arial Narrow"/>
          <w:b/>
          <w:bCs/>
          <w:i/>
          <w:sz w:val="26"/>
          <w:szCs w:val="26"/>
        </w:rPr>
        <w:br/>
        <w:t>i b</w:t>
      </w:r>
      <w:r w:rsidR="00DA34B1">
        <w:rPr>
          <w:rFonts w:ascii="Arial Narrow" w:hAnsi="Arial Narrow" w:cs="Arial Narrow"/>
          <w:b/>
          <w:bCs/>
          <w:i/>
          <w:sz w:val="26"/>
          <w:szCs w:val="26"/>
        </w:rPr>
        <w:t xml:space="preserve">udowa </w:t>
      </w:r>
      <w:r w:rsidR="00713A3A">
        <w:rPr>
          <w:rFonts w:ascii="Arial Narrow" w:hAnsi="Arial Narrow" w:cs="Arial Narrow"/>
          <w:b/>
          <w:bCs/>
          <w:i/>
          <w:sz w:val="26"/>
          <w:szCs w:val="26"/>
        </w:rPr>
        <w:t>chodnika</w:t>
      </w:r>
      <w:r w:rsidR="00DA34B1">
        <w:rPr>
          <w:rFonts w:ascii="Arial Narrow" w:hAnsi="Arial Narrow" w:cs="Arial Narrow"/>
          <w:b/>
          <w:bCs/>
          <w:i/>
          <w:sz w:val="26"/>
          <w:szCs w:val="26"/>
        </w:rPr>
        <w:t xml:space="preserve"> w ciągu </w:t>
      </w:r>
      <w:r w:rsidR="00713A3A">
        <w:rPr>
          <w:rFonts w:ascii="Arial Narrow" w:hAnsi="Arial Narrow" w:cs="Arial Narrow"/>
          <w:b/>
          <w:bCs/>
          <w:i/>
          <w:sz w:val="26"/>
          <w:szCs w:val="26"/>
        </w:rPr>
        <w:t>ul. Jana III Sobieskiego w Elblągu</w:t>
      </w:r>
      <w:r>
        <w:rPr>
          <w:rFonts w:ascii="Arial Narrow" w:hAnsi="Arial Narrow" w:cs="Arial Narrow"/>
          <w:b/>
          <w:bCs/>
          <w:i/>
          <w:sz w:val="26"/>
          <w:szCs w:val="26"/>
        </w:rPr>
        <w:t>”</w:t>
      </w:r>
    </w:p>
    <w:p w14:paraId="5E5688CA" w14:textId="77777777" w:rsidR="00AF0D93" w:rsidRPr="00F07977" w:rsidRDefault="00AF0D93" w:rsidP="007A30A3">
      <w:pPr>
        <w:numPr>
          <w:ilvl w:val="0"/>
          <w:numId w:val="18"/>
        </w:numPr>
        <w:spacing w:before="120" w:after="120"/>
        <w:jc w:val="both"/>
        <w:rPr>
          <w:rFonts w:ascii="Arial Narrow" w:hAnsi="Arial Narrow" w:cs="Arial Narrow"/>
        </w:rPr>
      </w:pPr>
      <w:r w:rsidRPr="00F07977">
        <w:rPr>
          <w:rFonts w:ascii="Arial Narrow" w:hAnsi="Arial Narrow" w:cs="Arial Narrow"/>
        </w:rPr>
        <w:t>Przedmiot umowy, o którym mowa w ust. 1 obejmuje:</w:t>
      </w:r>
    </w:p>
    <w:p w14:paraId="38CAA2CC" w14:textId="159F48D7" w:rsidR="00AF0D93" w:rsidRDefault="00AF0D93" w:rsidP="002F777E">
      <w:pPr>
        <w:numPr>
          <w:ilvl w:val="0"/>
          <w:numId w:val="19"/>
        </w:numPr>
        <w:ind w:hanging="357"/>
        <w:jc w:val="both"/>
        <w:rPr>
          <w:rFonts w:ascii="Arial Narrow" w:hAnsi="Arial Narrow" w:cs="Arial Narrow"/>
        </w:rPr>
      </w:pPr>
      <w:r w:rsidRPr="00F07977">
        <w:rPr>
          <w:rFonts w:ascii="Arial Narrow" w:hAnsi="Arial Narrow" w:cs="Arial Narrow"/>
        </w:rPr>
        <w:t>Opracowanie dokumentacji projektowej w formie projektu budowlanego i wykonawczego</w:t>
      </w:r>
      <w:r w:rsidR="00713A3A">
        <w:rPr>
          <w:rFonts w:ascii="Arial Narrow" w:hAnsi="Arial Narrow" w:cs="Arial Narrow"/>
        </w:rPr>
        <w:t xml:space="preserve"> przebudowy </w:t>
      </w:r>
      <w:r w:rsidR="00713A3A">
        <w:rPr>
          <w:rFonts w:ascii="Arial Narrow" w:hAnsi="Arial Narrow" w:cs="Arial Narrow"/>
        </w:rPr>
        <w:br/>
        <w:t>i</w:t>
      </w:r>
      <w:r w:rsidRPr="00F07977">
        <w:rPr>
          <w:rFonts w:ascii="Arial Narrow" w:hAnsi="Arial Narrow" w:cs="Arial Narrow"/>
        </w:rPr>
        <w:t xml:space="preserve"> </w:t>
      </w:r>
      <w:r w:rsidR="00DA34B1" w:rsidRPr="00F07977">
        <w:rPr>
          <w:rFonts w:ascii="Arial Narrow" w:hAnsi="Arial Narrow" w:cs="Arial Narrow"/>
        </w:rPr>
        <w:t>budowy</w:t>
      </w:r>
      <w:r w:rsidRPr="00F07977">
        <w:rPr>
          <w:rFonts w:ascii="Arial Narrow" w:hAnsi="Arial Narrow" w:cs="Arial Narrow"/>
        </w:rPr>
        <w:t xml:space="preserve"> </w:t>
      </w:r>
      <w:r w:rsidR="00713A3A">
        <w:rPr>
          <w:rFonts w:ascii="Arial Narrow" w:hAnsi="Arial Narrow" w:cs="Arial Narrow"/>
        </w:rPr>
        <w:t>chodnika w ciągu ul. Jana III Sobieskiego</w:t>
      </w:r>
      <w:r w:rsidR="003351D9" w:rsidRPr="00F07977">
        <w:rPr>
          <w:rFonts w:ascii="Arial Narrow" w:hAnsi="Arial Narrow" w:cs="Arial Narrow"/>
        </w:rPr>
        <w:t xml:space="preserve">, między ul. </w:t>
      </w:r>
      <w:r w:rsidR="00713A3A">
        <w:rPr>
          <w:rFonts w:ascii="Arial Narrow" w:hAnsi="Arial Narrow" w:cs="Arial Narrow"/>
        </w:rPr>
        <w:t xml:space="preserve">Władysława Broniewskiego </w:t>
      </w:r>
      <w:r w:rsidR="00713A3A">
        <w:rPr>
          <w:rFonts w:ascii="Arial Narrow" w:hAnsi="Arial Narrow" w:cs="Arial Narrow"/>
        </w:rPr>
        <w:br/>
        <w:t>a ul. Fromborską</w:t>
      </w:r>
      <w:r w:rsidR="003351D9" w:rsidRPr="00F07977">
        <w:rPr>
          <w:rFonts w:ascii="Arial Narrow" w:hAnsi="Arial Narrow" w:cs="Arial Narrow"/>
        </w:rPr>
        <w:t xml:space="preserve"> </w:t>
      </w:r>
      <w:r w:rsidRPr="00F07977">
        <w:rPr>
          <w:rFonts w:ascii="Arial Narrow" w:hAnsi="Arial Narrow" w:cs="Arial Narrow"/>
        </w:rPr>
        <w:t>w zakresie obejmującym:</w:t>
      </w:r>
    </w:p>
    <w:p w14:paraId="6582C6AD" w14:textId="4942CC6E" w:rsidR="0011601F" w:rsidRPr="0011601F" w:rsidRDefault="0011601F" w:rsidP="0011601F">
      <w:pPr>
        <w:pStyle w:val="Akapitzlist"/>
        <w:numPr>
          <w:ilvl w:val="0"/>
          <w:numId w:val="32"/>
        </w:numPr>
        <w:ind w:left="1134" w:hanging="283"/>
        <w:jc w:val="both"/>
        <w:rPr>
          <w:rFonts w:ascii="Arial Narrow" w:hAnsi="Arial Narrow" w:cs="Arial Narrow"/>
        </w:rPr>
      </w:pPr>
      <w:r w:rsidRPr="000A53D6">
        <w:rPr>
          <w:rFonts w:ascii="Arial Narrow" w:hAnsi="Arial Narrow" w:cs="Arial Narrow"/>
        </w:rPr>
        <w:t xml:space="preserve">przebudowę istniejącej drogi dla pieszych na odcinku ok. 780m, położonej </w:t>
      </w:r>
      <w:r>
        <w:rPr>
          <w:rFonts w:ascii="Arial Narrow" w:hAnsi="Arial Narrow" w:cs="Arial Narrow"/>
        </w:rPr>
        <w:t>po</w:t>
      </w:r>
      <w:r w:rsidRPr="000A53D6">
        <w:rPr>
          <w:rFonts w:ascii="Arial Narrow" w:hAnsi="Arial Narrow" w:cs="Arial Narrow"/>
        </w:rPr>
        <w:t xml:space="preserve"> południowej stron</w:t>
      </w:r>
      <w:r>
        <w:rPr>
          <w:rFonts w:ascii="Arial Narrow" w:hAnsi="Arial Narrow" w:cs="Arial Narrow"/>
        </w:rPr>
        <w:t>ie</w:t>
      </w:r>
      <w:r w:rsidRPr="000A53D6">
        <w:rPr>
          <w:rFonts w:ascii="Arial Narrow" w:hAnsi="Arial Narrow" w:cs="Arial Narrow"/>
        </w:rPr>
        <w:t xml:space="preserve"> </w:t>
      </w:r>
      <w:r w:rsidRPr="000A53D6">
        <w:rPr>
          <w:rFonts w:ascii="Arial Narrow" w:hAnsi="Arial Narrow" w:cs="Arial Narrow"/>
        </w:rPr>
        <w:br/>
        <w:t xml:space="preserve">ul. Jana III Sobieskiego na odcinku od ul. Władysława Broniewskiego do ul. Fromborskiej wraz </w:t>
      </w:r>
      <w:r w:rsidRPr="000A53D6">
        <w:rPr>
          <w:rFonts w:ascii="Arial Narrow" w:hAnsi="Arial Narrow" w:cs="Arial Narrow"/>
        </w:rPr>
        <w:br/>
        <w:t>z przebudową schodów i ramp podjazdowych dla wózków,</w:t>
      </w:r>
    </w:p>
    <w:p w14:paraId="528805F4" w14:textId="3F26D770" w:rsidR="00BD4D5D" w:rsidRPr="000A53D6" w:rsidRDefault="003351D9" w:rsidP="000A53D6">
      <w:pPr>
        <w:pStyle w:val="Akapitzlist"/>
        <w:numPr>
          <w:ilvl w:val="0"/>
          <w:numId w:val="32"/>
        </w:numPr>
        <w:ind w:left="1134" w:hanging="283"/>
        <w:jc w:val="both"/>
        <w:rPr>
          <w:rFonts w:ascii="Arial Narrow" w:hAnsi="Arial Narrow" w:cs="Arial Narrow"/>
        </w:rPr>
      </w:pPr>
      <w:r w:rsidRPr="000A53D6">
        <w:rPr>
          <w:rFonts w:ascii="Arial Narrow" w:hAnsi="Arial Narrow" w:cs="Arial Narrow"/>
        </w:rPr>
        <w:t>budowę</w:t>
      </w:r>
      <w:r w:rsidR="00171D42" w:rsidRPr="000A53D6">
        <w:rPr>
          <w:rFonts w:ascii="Arial Narrow" w:hAnsi="Arial Narrow" w:cs="Arial Narrow"/>
        </w:rPr>
        <w:t xml:space="preserve"> </w:t>
      </w:r>
      <w:r w:rsidR="00BD4D5D" w:rsidRPr="000A53D6">
        <w:rPr>
          <w:rFonts w:ascii="Arial Narrow" w:hAnsi="Arial Narrow" w:cs="Arial Narrow"/>
        </w:rPr>
        <w:t>drog</w:t>
      </w:r>
      <w:r w:rsidRPr="000A53D6">
        <w:rPr>
          <w:rFonts w:ascii="Arial Narrow" w:hAnsi="Arial Narrow" w:cs="Arial Narrow"/>
        </w:rPr>
        <w:t>i</w:t>
      </w:r>
      <w:r w:rsidR="00BD4D5D" w:rsidRPr="000A53D6">
        <w:rPr>
          <w:rFonts w:ascii="Arial Narrow" w:hAnsi="Arial Narrow" w:cs="Arial Narrow"/>
        </w:rPr>
        <w:t xml:space="preserve"> dla pieszych </w:t>
      </w:r>
      <w:r w:rsidR="00713A3A" w:rsidRPr="000A53D6">
        <w:rPr>
          <w:rFonts w:ascii="Arial Narrow" w:hAnsi="Arial Narrow" w:cs="Arial Narrow"/>
        </w:rPr>
        <w:t xml:space="preserve">na odcinku ok. 130 m </w:t>
      </w:r>
      <w:bookmarkStart w:id="1" w:name="_Hlk194306910"/>
      <w:r w:rsidR="0011601F">
        <w:rPr>
          <w:rFonts w:ascii="Arial Narrow" w:hAnsi="Arial Narrow" w:cs="Arial Narrow"/>
        </w:rPr>
        <w:t>po</w:t>
      </w:r>
      <w:r w:rsidR="00713A3A" w:rsidRPr="000A53D6">
        <w:rPr>
          <w:rFonts w:ascii="Arial Narrow" w:hAnsi="Arial Narrow" w:cs="Arial Narrow"/>
        </w:rPr>
        <w:t xml:space="preserve"> północnej stron</w:t>
      </w:r>
      <w:r w:rsidR="0011601F">
        <w:rPr>
          <w:rFonts w:ascii="Arial Narrow" w:hAnsi="Arial Narrow" w:cs="Arial Narrow"/>
        </w:rPr>
        <w:t>ie</w:t>
      </w:r>
      <w:r w:rsidR="00713A3A" w:rsidRPr="000A53D6">
        <w:rPr>
          <w:rFonts w:ascii="Arial Narrow" w:hAnsi="Arial Narrow" w:cs="Arial Narrow"/>
        </w:rPr>
        <w:t xml:space="preserve"> ul</w:t>
      </w:r>
      <w:r w:rsidR="002F777E" w:rsidRPr="000A53D6">
        <w:rPr>
          <w:rFonts w:ascii="Arial Narrow" w:hAnsi="Arial Narrow" w:cs="Arial Narrow"/>
        </w:rPr>
        <w:t>.</w:t>
      </w:r>
      <w:r w:rsidR="00713A3A" w:rsidRPr="000A53D6">
        <w:rPr>
          <w:rFonts w:ascii="Arial Narrow" w:hAnsi="Arial Narrow" w:cs="Arial Narrow"/>
        </w:rPr>
        <w:t xml:space="preserve"> Jana III Sobieskiego </w:t>
      </w:r>
      <w:r w:rsidR="002F777E" w:rsidRPr="000A53D6">
        <w:rPr>
          <w:rFonts w:ascii="Arial Narrow" w:hAnsi="Arial Narrow" w:cs="Arial Narrow"/>
        </w:rPr>
        <w:br/>
      </w:r>
      <w:r w:rsidR="00713A3A" w:rsidRPr="000A53D6">
        <w:rPr>
          <w:rFonts w:ascii="Arial Narrow" w:hAnsi="Arial Narrow" w:cs="Arial Narrow"/>
        </w:rPr>
        <w:t xml:space="preserve">na odcinku od ul. Władysława Broniewskiego do </w:t>
      </w:r>
      <w:r w:rsidR="00CE1CAE" w:rsidRPr="000A53D6">
        <w:rPr>
          <w:rFonts w:ascii="Arial Narrow" w:hAnsi="Arial Narrow" w:cs="Arial Narrow"/>
        </w:rPr>
        <w:t xml:space="preserve">pierwszego </w:t>
      </w:r>
      <w:r w:rsidR="0011601F">
        <w:rPr>
          <w:rFonts w:ascii="Arial Narrow" w:hAnsi="Arial Narrow" w:cs="Arial Narrow"/>
        </w:rPr>
        <w:t>skrzyżowania</w:t>
      </w:r>
      <w:r w:rsidR="00CE1CAE" w:rsidRPr="000A53D6">
        <w:rPr>
          <w:rFonts w:ascii="Arial Narrow" w:hAnsi="Arial Narrow" w:cs="Arial Narrow"/>
        </w:rPr>
        <w:t xml:space="preserve"> </w:t>
      </w:r>
      <w:r w:rsidR="0011601F">
        <w:rPr>
          <w:rFonts w:ascii="Arial Narrow" w:hAnsi="Arial Narrow" w:cs="Arial Narrow"/>
        </w:rPr>
        <w:t>z</w:t>
      </w:r>
      <w:r w:rsidR="00CE1CAE" w:rsidRPr="000A53D6">
        <w:rPr>
          <w:rFonts w:ascii="Arial Narrow" w:hAnsi="Arial Narrow" w:cs="Arial Narrow"/>
        </w:rPr>
        <w:t xml:space="preserve"> </w:t>
      </w:r>
      <w:r w:rsidR="00713A3A" w:rsidRPr="000A53D6">
        <w:rPr>
          <w:rFonts w:ascii="Arial Narrow" w:hAnsi="Arial Narrow" w:cs="Arial Narrow"/>
        </w:rPr>
        <w:t xml:space="preserve">ul. </w:t>
      </w:r>
      <w:r w:rsidR="00CE1CAE" w:rsidRPr="000A53D6">
        <w:rPr>
          <w:rFonts w:ascii="Arial Narrow" w:hAnsi="Arial Narrow" w:cs="Arial Narrow"/>
        </w:rPr>
        <w:t>Łokietka</w:t>
      </w:r>
      <w:bookmarkEnd w:id="1"/>
      <w:r w:rsidR="0054553C" w:rsidRPr="000A53D6">
        <w:rPr>
          <w:rFonts w:ascii="Arial Narrow" w:hAnsi="Arial Narrow" w:cs="Arial Narrow"/>
        </w:rPr>
        <w:t>,</w:t>
      </w:r>
    </w:p>
    <w:p w14:paraId="19794D16" w14:textId="2C949E39" w:rsidR="000A53D6" w:rsidRPr="000A53D6" w:rsidRDefault="000A53D6" w:rsidP="000A53D6">
      <w:pPr>
        <w:pStyle w:val="Akapitzlist"/>
        <w:numPr>
          <w:ilvl w:val="0"/>
          <w:numId w:val="32"/>
        </w:numPr>
        <w:ind w:left="1134" w:hanging="283"/>
        <w:jc w:val="both"/>
        <w:rPr>
          <w:rFonts w:ascii="Arial Narrow" w:hAnsi="Arial Narrow" w:cs="Arial Narrow"/>
        </w:rPr>
      </w:pPr>
      <w:r w:rsidRPr="00F07977">
        <w:rPr>
          <w:rFonts w:ascii="Arial Narrow" w:hAnsi="Arial Narrow" w:cs="Arial Narrow"/>
        </w:rPr>
        <w:t>przebudowę zjazdów</w:t>
      </w:r>
      <w:r>
        <w:rPr>
          <w:rFonts w:ascii="Arial Narrow" w:hAnsi="Arial Narrow" w:cs="Arial Narrow"/>
        </w:rPr>
        <w:t xml:space="preserve"> </w:t>
      </w:r>
      <w:r w:rsidR="0011601F">
        <w:rPr>
          <w:rFonts w:ascii="Arial Narrow" w:hAnsi="Arial Narrow" w:cs="Arial Narrow"/>
        </w:rPr>
        <w:t xml:space="preserve">oraz miejsc postojowych </w:t>
      </w:r>
      <w:r>
        <w:rPr>
          <w:rFonts w:ascii="Arial Narrow" w:hAnsi="Arial Narrow" w:cs="Arial Narrow"/>
        </w:rPr>
        <w:t>w niezbędnym zakresie</w:t>
      </w:r>
      <w:r w:rsidRPr="00F07977">
        <w:rPr>
          <w:rFonts w:ascii="Arial Narrow" w:hAnsi="Arial Narrow" w:cs="Arial Narrow"/>
        </w:rPr>
        <w:t>,</w:t>
      </w:r>
    </w:p>
    <w:p w14:paraId="7DFB7682" w14:textId="5E9C6DC5" w:rsidR="002F777E" w:rsidRPr="000A53D6" w:rsidRDefault="002F777E" w:rsidP="000A53D6">
      <w:pPr>
        <w:pStyle w:val="Akapitzlist"/>
        <w:numPr>
          <w:ilvl w:val="0"/>
          <w:numId w:val="32"/>
        </w:numPr>
        <w:ind w:left="1134" w:hanging="283"/>
        <w:jc w:val="both"/>
        <w:rPr>
          <w:rFonts w:ascii="Arial Narrow" w:hAnsi="Arial Narrow" w:cs="Arial Narrow"/>
        </w:rPr>
      </w:pPr>
      <w:r w:rsidRPr="000A53D6">
        <w:rPr>
          <w:rFonts w:ascii="Arial Narrow" w:hAnsi="Arial Narrow" w:cs="Arial Narrow"/>
        </w:rPr>
        <w:t>organizację ruchu wraz z urządzeniami bezpieczeństwa ruchu drogowego</w:t>
      </w:r>
      <w:r w:rsidR="0011601F">
        <w:rPr>
          <w:rFonts w:ascii="Arial Narrow" w:hAnsi="Arial Narrow" w:cs="Arial Narrow"/>
        </w:rPr>
        <w:t xml:space="preserve"> oraz przebudowę </w:t>
      </w:r>
      <w:r w:rsidR="0011601F">
        <w:rPr>
          <w:rFonts w:ascii="Arial Narrow" w:hAnsi="Arial Narrow" w:cs="Arial Narrow"/>
        </w:rPr>
        <w:br/>
        <w:t>i wyznaczenie przejść dla pieszych,</w:t>
      </w:r>
    </w:p>
    <w:p w14:paraId="32FE60EC" w14:textId="174202B3" w:rsidR="002F777E" w:rsidRPr="000A53D6" w:rsidRDefault="002F777E" w:rsidP="000A53D6">
      <w:pPr>
        <w:pStyle w:val="Akapitzlist"/>
        <w:numPr>
          <w:ilvl w:val="0"/>
          <w:numId w:val="32"/>
        </w:numPr>
        <w:ind w:left="1134" w:hanging="283"/>
        <w:jc w:val="both"/>
        <w:rPr>
          <w:rFonts w:ascii="Arial Narrow" w:hAnsi="Arial Narrow" w:cs="Arial Narrow"/>
        </w:rPr>
      </w:pPr>
      <w:r w:rsidRPr="000A53D6">
        <w:rPr>
          <w:rFonts w:ascii="Arial Narrow" w:hAnsi="Arial Narrow" w:cs="Arial Narrow"/>
        </w:rPr>
        <w:t>zapewnienie prawidłowego odprowadzenia wód opadowych, w tym przebudowę i rozbudowę elementów odwodnienia w niezbędnym zakresie,</w:t>
      </w:r>
    </w:p>
    <w:p w14:paraId="63D915C6" w14:textId="657660EF" w:rsidR="002F777E" w:rsidRPr="000A53D6" w:rsidRDefault="002F777E" w:rsidP="000A53D6">
      <w:pPr>
        <w:pStyle w:val="Akapitzlist"/>
        <w:numPr>
          <w:ilvl w:val="0"/>
          <w:numId w:val="32"/>
        </w:numPr>
        <w:ind w:left="1134" w:hanging="283"/>
        <w:jc w:val="both"/>
        <w:rPr>
          <w:rFonts w:ascii="Arial Narrow" w:hAnsi="Arial Narrow" w:cs="Arial Narrow"/>
        </w:rPr>
      </w:pPr>
      <w:r w:rsidRPr="000A53D6">
        <w:rPr>
          <w:rFonts w:ascii="Arial Narrow" w:hAnsi="Arial Narrow" w:cs="Arial Narrow"/>
        </w:rPr>
        <w:t xml:space="preserve">zabezpieczenie, regulację i przebudowę sieci infrastruktury </w:t>
      </w:r>
      <w:r w:rsidR="0011601F">
        <w:rPr>
          <w:rFonts w:ascii="Arial Narrow" w:hAnsi="Arial Narrow" w:cs="Arial Narrow"/>
        </w:rPr>
        <w:t>technicznej</w:t>
      </w:r>
      <w:r w:rsidRPr="000A53D6">
        <w:rPr>
          <w:rFonts w:ascii="Arial Narrow" w:hAnsi="Arial Narrow" w:cs="Arial Narrow"/>
        </w:rPr>
        <w:t xml:space="preserve"> w zakresie niezbędnym </w:t>
      </w:r>
      <w:r w:rsidRPr="000A53D6">
        <w:rPr>
          <w:rFonts w:ascii="Arial Narrow" w:hAnsi="Arial Narrow" w:cs="Arial Narrow"/>
        </w:rPr>
        <w:br/>
        <w:t>do usunięcia kolizji z przebudowywaną drogą dla pieszych</w:t>
      </w:r>
      <w:r w:rsidR="007F77A0" w:rsidRPr="000A53D6">
        <w:rPr>
          <w:rFonts w:ascii="Arial Narrow" w:hAnsi="Arial Narrow" w:cs="Arial Narrow"/>
        </w:rPr>
        <w:t>,</w:t>
      </w:r>
    </w:p>
    <w:p w14:paraId="2C13DFDB" w14:textId="32996302" w:rsidR="007F77A0" w:rsidRPr="000A53D6" w:rsidRDefault="007F77A0" w:rsidP="000A53D6">
      <w:pPr>
        <w:pStyle w:val="Akapitzlist"/>
        <w:numPr>
          <w:ilvl w:val="0"/>
          <w:numId w:val="32"/>
        </w:numPr>
        <w:ind w:left="1134" w:hanging="283"/>
        <w:jc w:val="both"/>
        <w:rPr>
          <w:rFonts w:ascii="Arial Narrow" w:hAnsi="Arial Narrow" w:cs="Arial Narrow"/>
        </w:rPr>
      </w:pPr>
      <w:bookmarkStart w:id="2" w:name="_Hlk194310775"/>
      <w:r w:rsidRPr="000A53D6">
        <w:rPr>
          <w:rFonts w:ascii="Arial Narrow" w:hAnsi="Arial Narrow" w:cs="Arial Narrow"/>
        </w:rPr>
        <w:t>zagospodarowanie zieleni w obrębie pasa drogowego</w:t>
      </w:r>
      <w:r w:rsidR="0011601F">
        <w:rPr>
          <w:rFonts w:ascii="Arial Narrow" w:hAnsi="Arial Narrow" w:cs="Arial Narrow"/>
        </w:rPr>
        <w:t xml:space="preserve"> wraz z elementami małej architektury</w:t>
      </w:r>
      <w:r w:rsidRPr="000A53D6">
        <w:rPr>
          <w:rFonts w:ascii="Arial Narrow" w:hAnsi="Arial Narrow" w:cs="Arial Narrow"/>
        </w:rPr>
        <w:t xml:space="preserve">.    </w:t>
      </w:r>
    </w:p>
    <w:bookmarkEnd w:id="2"/>
    <w:p w14:paraId="6BAE3FDA" w14:textId="0663B885" w:rsidR="004B70F2" w:rsidRPr="007F77A0" w:rsidRDefault="00AF0D93" w:rsidP="007F77A0">
      <w:pPr>
        <w:spacing w:before="120" w:after="120"/>
        <w:ind w:left="851" w:hanging="425"/>
        <w:jc w:val="both"/>
        <w:rPr>
          <w:rFonts w:ascii="Arial Narrow" w:hAnsi="Arial Narrow" w:cs="Arial Narrow"/>
        </w:rPr>
      </w:pPr>
      <w:r w:rsidRPr="00F07977">
        <w:rPr>
          <w:rFonts w:ascii="Arial Narrow" w:hAnsi="Arial Narrow" w:cs="Arial Narrow"/>
        </w:rPr>
        <w:t xml:space="preserve">2) </w:t>
      </w:r>
      <w:r w:rsidR="000B684E" w:rsidRPr="00F07977">
        <w:rPr>
          <w:rFonts w:ascii="Arial Narrow" w:hAnsi="Arial Narrow" w:cs="Arial Narrow"/>
        </w:rPr>
        <w:t xml:space="preserve"> </w:t>
      </w:r>
      <w:r w:rsidR="00474E4E" w:rsidRPr="00F07977">
        <w:rPr>
          <w:rFonts w:ascii="Arial Narrow" w:hAnsi="Arial Narrow" w:cs="Arial Narrow"/>
        </w:rPr>
        <w:t xml:space="preserve"> </w:t>
      </w:r>
      <w:r w:rsidR="00A12E10" w:rsidRPr="00F07977">
        <w:rPr>
          <w:rFonts w:ascii="Arial Narrow" w:hAnsi="Arial Narrow" w:cs="Arial Narrow"/>
        </w:rPr>
        <w:t xml:space="preserve">Uzyskanie niezbędnych uzgodnień branżowych, opinii i zatwierdzeń dla rozwiązań w dokumentacji projektowej oraz uzyskanie w imieniu </w:t>
      </w:r>
      <w:r w:rsidR="009469EB" w:rsidRPr="00F07977">
        <w:rPr>
          <w:rFonts w:ascii="Arial Narrow" w:hAnsi="Arial Narrow" w:cs="Arial Narrow"/>
        </w:rPr>
        <w:t>Z</w:t>
      </w:r>
      <w:r w:rsidR="00A12E10" w:rsidRPr="00F07977">
        <w:rPr>
          <w:rFonts w:ascii="Arial Narrow" w:hAnsi="Arial Narrow" w:cs="Arial Narrow"/>
        </w:rPr>
        <w:t xml:space="preserve">amawiającego </w:t>
      </w:r>
      <w:bookmarkStart w:id="3" w:name="_Hlk187928142"/>
      <w:r w:rsidR="00A12E10" w:rsidRPr="00F07977">
        <w:rPr>
          <w:rFonts w:ascii="Arial Narrow" w:hAnsi="Arial Narrow" w:cs="Arial Narrow"/>
        </w:rPr>
        <w:t>zgód realizacyjnych umożliwiających wykonanie robót budowlanych</w:t>
      </w:r>
      <w:bookmarkEnd w:id="3"/>
      <w:r w:rsidR="00A12E10" w:rsidRPr="00F07977">
        <w:rPr>
          <w:rFonts w:ascii="Arial Narrow" w:hAnsi="Arial Narrow" w:cs="Arial Narrow"/>
        </w:rPr>
        <w:t xml:space="preserve">, </w:t>
      </w:r>
      <w:r w:rsidR="00474E4E" w:rsidRPr="00F07977">
        <w:rPr>
          <w:rFonts w:ascii="Arial Narrow" w:hAnsi="Arial Narrow" w:cs="Arial Narrow"/>
        </w:rPr>
        <w:t>zgodnie z obowiązującymi przepisami ustawy Prawo Budowlane</w:t>
      </w:r>
      <w:r w:rsidR="00A12E10" w:rsidRPr="00F07977">
        <w:rPr>
          <w:rFonts w:ascii="Arial Narrow" w:hAnsi="Arial Narrow" w:cs="Arial Narrow"/>
        </w:rPr>
        <w:t xml:space="preserve"> oraz innymi przepisami</w:t>
      </w:r>
      <w:r w:rsidR="00474E4E" w:rsidRPr="00F07977">
        <w:rPr>
          <w:rFonts w:ascii="Arial Narrow" w:hAnsi="Arial Narrow" w:cs="Arial Narrow"/>
        </w:rPr>
        <w:t>.</w:t>
      </w:r>
    </w:p>
    <w:p w14:paraId="2BF07BE5" w14:textId="3B941C54" w:rsidR="00A329D0" w:rsidRPr="00F07977" w:rsidRDefault="00A329D0" w:rsidP="00D37B34">
      <w:pPr>
        <w:pStyle w:val="Tekstpodstawowywcity3"/>
        <w:spacing w:after="120"/>
        <w:ind w:hanging="1560"/>
        <w:jc w:val="both"/>
        <w:rPr>
          <w:rFonts w:ascii="Arial Narrow" w:hAnsi="Arial Narrow"/>
          <w:sz w:val="24"/>
          <w:szCs w:val="24"/>
        </w:rPr>
      </w:pPr>
      <w:r w:rsidRPr="00F07977">
        <w:rPr>
          <w:rFonts w:ascii="Arial Narrow" w:hAnsi="Arial Narrow" w:cs="Arial"/>
          <w:sz w:val="24"/>
          <w:szCs w:val="24"/>
        </w:rPr>
        <w:t xml:space="preserve">3.  </w:t>
      </w:r>
      <w:r w:rsidR="00F909A5" w:rsidRPr="00F07977">
        <w:rPr>
          <w:rFonts w:ascii="Arial Narrow" w:hAnsi="Arial Narrow" w:cs="Arial"/>
          <w:sz w:val="24"/>
          <w:szCs w:val="24"/>
        </w:rPr>
        <w:t xml:space="preserve">W </w:t>
      </w:r>
      <w:r w:rsidR="006F6396" w:rsidRPr="00F07977">
        <w:rPr>
          <w:rFonts w:ascii="Arial Narrow" w:hAnsi="Arial Narrow" w:cs="Arial"/>
          <w:sz w:val="24"/>
          <w:szCs w:val="24"/>
        </w:rPr>
        <w:t xml:space="preserve">ramach </w:t>
      </w:r>
      <w:r w:rsidR="00F909A5" w:rsidRPr="00F07977">
        <w:rPr>
          <w:rFonts w:ascii="Arial Narrow" w:hAnsi="Arial Narrow" w:cs="Arial"/>
          <w:sz w:val="24"/>
          <w:szCs w:val="24"/>
        </w:rPr>
        <w:t>realizacji p</w:t>
      </w:r>
      <w:r w:rsidRPr="00F07977">
        <w:rPr>
          <w:rFonts w:ascii="Arial Narrow" w:hAnsi="Arial Narrow" w:cs="Arial Narrow"/>
          <w:sz w:val="24"/>
          <w:szCs w:val="24"/>
        </w:rPr>
        <w:t>rzedmiot</w:t>
      </w:r>
      <w:r w:rsidR="00F909A5" w:rsidRPr="00F07977">
        <w:rPr>
          <w:rFonts w:ascii="Arial Narrow" w:hAnsi="Arial Narrow" w:cs="Arial Narrow"/>
          <w:sz w:val="24"/>
          <w:szCs w:val="24"/>
        </w:rPr>
        <w:t>u</w:t>
      </w:r>
      <w:r w:rsidRPr="00F07977">
        <w:rPr>
          <w:rFonts w:ascii="Arial Narrow" w:hAnsi="Arial Narrow" w:cs="Arial Narrow"/>
          <w:sz w:val="24"/>
          <w:szCs w:val="24"/>
        </w:rPr>
        <w:t xml:space="preserve"> umowy, o którym mowa w ust. </w:t>
      </w:r>
      <w:r w:rsidR="00013998" w:rsidRPr="00F07977">
        <w:rPr>
          <w:rFonts w:ascii="Arial Narrow" w:hAnsi="Arial Narrow" w:cs="Arial Narrow"/>
          <w:sz w:val="24"/>
          <w:szCs w:val="24"/>
        </w:rPr>
        <w:t>2</w:t>
      </w:r>
      <w:r w:rsidRPr="00F07977">
        <w:rPr>
          <w:rFonts w:ascii="Arial Narrow" w:hAnsi="Arial Narrow" w:cs="Arial Narrow"/>
          <w:sz w:val="24"/>
          <w:szCs w:val="24"/>
        </w:rPr>
        <w:t xml:space="preserve">, </w:t>
      </w:r>
      <w:r w:rsidR="00F909A5" w:rsidRPr="00F07977">
        <w:rPr>
          <w:rFonts w:ascii="Arial Narrow" w:hAnsi="Arial Narrow" w:cs="Arial Narrow"/>
          <w:sz w:val="24"/>
          <w:szCs w:val="24"/>
        </w:rPr>
        <w:t>Wykonawca zobowiązany jest do</w:t>
      </w:r>
      <w:r w:rsidRPr="00F07977">
        <w:rPr>
          <w:rFonts w:ascii="Arial Narrow" w:hAnsi="Arial Narrow"/>
          <w:sz w:val="24"/>
          <w:szCs w:val="24"/>
        </w:rPr>
        <w:t xml:space="preserve">: </w:t>
      </w:r>
    </w:p>
    <w:p w14:paraId="7EEB02AF" w14:textId="2EE3242E" w:rsidR="00013998" w:rsidRPr="00F07977" w:rsidRDefault="00013998" w:rsidP="007A30A3">
      <w:pPr>
        <w:pStyle w:val="Akapitzlist2"/>
        <w:numPr>
          <w:ilvl w:val="0"/>
          <w:numId w:val="12"/>
        </w:numPr>
        <w:spacing w:after="120"/>
        <w:ind w:left="641" w:hanging="357"/>
        <w:contextualSpacing w:val="0"/>
        <w:jc w:val="both"/>
        <w:rPr>
          <w:rFonts w:ascii="Arial Narrow" w:hAnsi="Arial Narrow"/>
        </w:rPr>
      </w:pPr>
      <w:r w:rsidRPr="00F07977">
        <w:rPr>
          <w:rFonts w:ascii="Arial Narrow" w:hAnsi="Arial Narrow"/>
        </w:rPr>
        <w:t xml:space="preserve">Pozyskania aktualnych map do celów projektowych w </w:t>
      </w:r>
      <w:r w:rsidR="00F909A5" w:rsidRPr="00F07977">
        <w:rPr>
          <w:rFonts w:ascii="Arial Narrow" w:hAnsi="Arial Narrow"/>
        </w:rPr>
        <w:t xml:space="preserve">niezbędnym </w:t>
      </w:r>
      <w:r w:rsidRPr="00F07977">
        <w:rPr>
          <w:rFonts w:ascii="Arial Narrow" w:hAnsi="Arial Narrow"/>
        </w:rPr>
        <w:t>zakresie</w:t>
      </w:r>
      <w:r w:rsidR="00514A2B" w:rsidRPr="00F07977">
        <w:rPr>
          <w:rFonts w:ascii="Arial Narrow" w:hAnsi="Arial Narrow"/>
        </w:rPr>
        <w:t>.</w:t>
      </w:r>
      <w:r w:rsidRPr="00F07977">
        <w:rPr>
          <w:rFonts w:ascii="Arial Narrow" w:hAnsi="Arial Narrow"/>
        </w:rPr>
        <w:t xml:space="preserve"> </w:t>
      </w:r>
    </w:p>
    <w:p w14:paraId="46F63549" w14:textId="4B17AB07" w:rsidR="00604EEB" w:rsidRPr="00F07977" w:rsidRDefault="00604EEB" w:rsidP="007A30A3">
      <w:pPr>
        <w:pStyle w:val="Akapitzlist2"/>
        <w:numPr>
          <w:ilvl w:val="0"/>
          <w:numId w:val="12"/>
        </w:numPr>
        <w:spacing w:after="120"/>
        <w:contextualSpacing w:val="0"/>
        <w:jc w:val="both"/>
        <w:rPr>
          <w:rFonts w:ascii="Arial Narrow" w:hAnsi="Arial Narrow"/>
        </w:rPr>
      </w:pPr>
      <w:r w:rsidRPr="00F07977">
        <w:rPr>
          <w:rFonts w:ascii="Arial Narrow" w:hAnsi="Arial Narrow"/>
        </w:rPr>
        <w:lastRenderedPageBreak/>
        <w:t>Uzyskani</w:t>
      </w:r>
      <w:r w:rsidR="00157EB0" w:rsidRPr="00F07977">
        <w:rPr>
          <w:rFonts w:ascii="Arial Narrow" w:hAnsi="Arial Narrow"/>
        </w:rPr>
        <w:t>a</w:t>
      </w:r>
      <w:r w:rsidRPr="00F07977">
        <w:rPr>
          <w:rFonts w:ascii="Arial Narrow" w:hAnsi="Arial Narrow"/>
        </w:rPr>
        <w:t xml:space="preserve"> warunków technicznych od firm branżowych na </w:t>
      </w:r>
      <w:r w:rsidR="00BB3CEF" w:rsidRPr="00F07977">
        <w:rPr>
          <w:rFonts w:ascii="Arial Narrow" w:hAnsi="Arial Narrow"/>
        </w:rPr>
        <w:t xml:space="preserve">przebudowę sieci podziemnych i pozostałej  infrastruktury technicznej będącej w kolizji </w:t>
      </w:r>
      <w:r w:rsidRPr="00F07977">
        <w:rPr>
          <w:rFonts w:ascii="Arial Narrow" w:hAnsi="Arial Narrow"/>
        </w:rPr>
        <w:t xml:space="preserve">z </w:t>
      </w:r>
      <w:r w:rsidR="00BB3CEF" w:rsidRPr="00F07977">
        <w:rPr>
          <w:rFonts w:ascii="Arial Narrow" w:hAnsi="Arial Narrow"/>
        </w:rPr>
        <w:t>projektowanymi elementami drogowymi oraz projektowanymi elementami infrastruktury technicznej, a także uwzględnieni</w:t>
      </w:r>
      <w:r w:rsidR="00157EB0" w:rsidRPr="00F07977">
        <w:rPr>
          <w:rFonts w:ascii="Arial Narrow" w:hAnsi="Arial Narrow"/>
        </w:rPr>
        <w:t>a</w:t>
      </w:r>
      <w:r w:rsidR="00BB3CEF" w:rsidRPr="00F07977">
        <w:rPr>
          <w:rFonts w:ascii="Arial Narrow" w:hAnsi="Arial Narrow"/>
        </w:rPr>
        <w:t xml:space="preserve"> w dokumentacji projektowej rozwiązań u</w:t>
      </w:r>
      <w:r w:rsidRPr="00F07977">
        <w:rPr>
          <w:rFonts w:ascii="Arial Narrow" w:hAnsi="Arial Narrow"/>
        </w:rPr>
        <w:t>możliwiających eksploatację sieci</w:t>
      </w:r>
      <w:r w:rsidR="00BB3CEF" w:rsidRPr="00F07977">
        <w:rPr>
          <w:rFonts w:ascii="Arial Narrow" w:hAnsi="Arial Narrow"/>
        </w:rPr>
        <w:t xml:space="preserve"> i innych elementów przebudowanej infrastruktury technicznej </w:t>
      </w:r>
      <w:r w:rsidRPr="00F07977">
        <w:rPr>
          <w:rFonts w:ascii="Arial Narrow" w:hAnsi="Arial Narrow"/>
        </w:rPr>
        <w:t xml:space="preserve">wynikających z </w:t>
      </w:r>
      <w:r w:rsidR="00157EB0" w:rsidRPr="00F07977">
        <w:rPr>
          <w:rFonts w:ascii="Arial Narrow" w:hAnsi="Arial Narrow"/>
        </w:rPr>
        <w:t xml:space="preserve">warunków </w:t>
      </w:r>
      <w:r w:rsidRPr="00F07977">
        <w:rPr>
          <w:rFonts w:ascii="Arial Narrow" w:hAnsi="Arial Narrow"/>
        </w:rPr>
        <w:t xml:space="preserve">wydanych </w:t>
      </w:r>
      <w:r w:rsidR="00BB3CEF" w:rsidRPr="00F07977">
        <w:rPr>
          <w:rFonts w:ascii="Arial Narrow" w:hAnsi="Arial Narrow"/>
        </w:rPr>
        <w:t xml:space="preserve">przez ich właścicieli </w:t>
      </w:r>
      <w:r w:rsidR="00AF159F" w:rsidRPr="00F07977">
        <w:rPr>
          <w:rFonts w:ascii="Arial Narrow" w:hAnsi="Arial Narrow"/>
        </w:rPr>
        <w:t>oraz uzyskania uzgodnienia projektu w tym zakresie</w:t>
      </w:r>
      <w:r w:rsidR="00836D5C" w:rsidRPr="00F07977">
        <w:rPr>
          <w:rFonts w:ascii="Arial Narrow" w:hAnsi="Arial Narrow"/>
        </w:rPr>
        <w:t xml:space="preserve"> (w przypadku gdy będą one wymagane)</w:t>
      </w:r>
      <w:r w:rsidR="00024C90" w:rsidRPr="00F07977">
        <w:rPr>
          <w:rFonts w:ascii="Arial Narrow" w:hAnsi="Arial Narrow"/>
        </w:rPr>
        <w:t>.</w:t>
      </w:r>
      <w:r w:rsidR="0008289A" w:rsidRPr="00F07977">
        <w:rPr>
          <w:rFonts w:ascii="Arial Narrow" w:hAnsi="Arial Narrow"/>
        </w:rPr>
        <w:t xml:space="preserve"> </w:t>
      </w:r>
    </w:p>
    <w:p w14:paraId="3F099840" w14:textId="7B9FED7F" w:rsidR="00FB652D" w:rsidRPr="005F2CFC" w:rsidRDefault="00FB652D" w:rsidP="007A30A3">
      <w:pPr>
        <w:numPr>
          <w:ilvl w:val="0"/>
          <w:numId w:val="12"/>
        </w:numPr>
        <w:spacing w:before="120" w:after="120"/>
        <w:jc w:val="both"/>
        <w:rPr>
          <w:rFonts w:ascii="Arial Narrow" w:hAnsi="Arial Narrow" w:cs="Arial Narrow"/>
        </w:rPr>
      </w:pPr>
      <w:r w:rsidRPr="005F2CFC">
        <w:rPr>
          <w:rFonts w:ascii="Arial Narrow" w:hAnsi="Arial Narrow" w:cs="Arial Narrow"/>
        </w:rPr>
        <w:t>Uzyskania zgody</w:t>
      </w:r>
      <w:r w:rsidR="00372C03">
        <w:rPr>
          <w:rFonts w:ascii="Arial Narrow" w:hAnsi="Arial Narrow" w:cs="Arial Narrow"/>
        </w:rPr>
        <w:t xml:space="preserve"> </w:t>
      </w:r>
      <w:r w:rsidRPr="005F2CFC">
        <w:rPr>
          <w:rFonts w:ascii="Arial Narrow" w:hAnsi="Arial Narrow" w:cs="Arial Narrow"/>
        </w:rPr>
        <w:t xml:space="preserve">właścicieli/władających lub administratorów nieruchomości na udostępnienie terenu </w:t>
      </w:r>
      <w:r w:rsidR="00267232" w:rsidRPr="005F2CFC">
        <w:rPr>
          <w:rFonts w:ascii="Arial Narrow" w:hAnsi="Arial Narrow" w:cs="Arial Narrow"/>
        </w:rPr>
        <w:br/>
      </w:r>
      <w:r w:rsidRPr="005F2CFC">
        <w:rPr>
          <w:rFonts w:ascii="Arial Narrow" w:hAnsi="Arial Narrow" w:cs="Arial Narrow"/>
        </w:rPr>
        <w:t>na cele budowlane oraz wszelkich innych dokumentów związanych z wykonywaniem zamówienia,                           a wymaganych obowiązującymi przepisami prawa – pozwoleń, zgód, porozumień, warunków</w:t>
      </w:r>
      <w:r w:rsidR="00372C03">
        <w:rPr>
          <w:rFonts w:ascii="Arial Narrow" w:hAnsi="Arial Narrow" w:cs="Arial Narrow"/>
        </w:rPr>
        <w:t xml:space="preserve"> </w:t>
      </w:r>
      <w:r w:rsidRPr="005F2CFC">
        <w:rPr>
          <w:rFonts w:ascii="Arial Narrow" w:hAnsi="Arial Narrow" w:cs="Arial Narrow"/>
        </w:rPr>
        <w:t>realizacyjnych, sprawdzeń, opinii, uzgodnień</w:t>
      </w:r>
      <w:r w:rsidR="00D9495F" w:rsidRPr="005F2CFC">
        <w:rPr>
          <w:rFonts w:ascii="Arial Narrow" w:hAnsi="Arial Narrow" w:cs="Arial Narrow"/>
        </w:rPr>
        <w:t>.</w:t>
      </w:r>
    </w:p>
    <w:p w14:paraId="007D29CC" w14:textId="7657C9C5" w:rsidR="00AF159F" w:rsidRPr="009F4CB6" w:rsidRDefault="00AF159F" w:rsidP="007A30A3">
      <w:pPr>
        <w:pStyle w:val="Akapitzlist2"/>
        <w:numPr>
          <w:ilvl w:val="0"/>
          <w:numId w:val="12"/>
        </w:numPr>
        <w:spacing w:after="120"/>
        <w:contextualSpacing w:val="0"/>
        <w:jc w:val="both"/>
        <w:rPr>
          <w:rFonts w:ascii="Arial Narrow" w:hAnsi="Arial Narrow"/>
        </w:rPr>
      </w:pPr>
      <w:r w:rsidRPr="009F4CB6">
        <w:rPr>
          <w:rFonts w:ascii="Arial Narrow" w:hAnsi="Arial Narrow"/>
        </w:rPr>
        <w:t>Sporządzenia projektu stałej organizacji ruchu</w:t>
      </w:r>
      <w:r w:rsidR="00C709D2" w:rsidRPr="009F4CB6">
        <w:rPr>
          <w:rFonts w:ascii="Arial Narrow" w:hAnsi="Arial Narrow"/>
        </w:rPr>
        <w:t>. Projekt musi być zaopiniowany przez policję oraz zatwierdzony przez organ zarządzający ruchem</w:t>
      </w:r>
      <w:r w:rsidR="00427179" w:rsidRPr="009F4CB6">
        <w:rPr>
          <w:rFonts w:ascii="Arial Narrow" w:hAnsi="Arial Narrow"/>
        </w:rPr>
        <w:t>, w imieniu którego funkcje techniczne zarządcy drogi pełni Departament Zarząd dróg Urzędu Miejskiego w Elblągu</w:t>
      </w:r>
      <w:r w:rsidR="00C709D2" w:rsidRPr="009F4CB6">
        <w:rPr>
          <w:rFonts w:ascii="Arial Narrow" w:hAnsi="Arial Narrow"/>
        </w:rPr>
        <w:t>.</w:t>
      </w:r>
    </w:p>
    <w:p w14:paraId="0DC6C847" w14:textId="29495CE1" w:rsidR="00FB652D" w:rsidRPr="005F2CFC" w:rsidRDefault="00B97F78" w:rsidP="007A30A3">
      <w:pPr>
        <w:pStyle w:val="Akapitzlist2"/>
        <w:numPr>
          <w:ilvl w:val="0"/>
          <w:numId w:val="12"/>
        </w:numPr>
        <w:spacing w:after="120"/>
        <w:ind w:hanging="361"/>
        <w:contextualSpacing w:val="0"/>
        <w:jc w:val="both"/>
        <w:rPr>
          <w:rFonts w:ascii="Arial Narrow" w:hAnsi="Arial Narrow"/>
        </w:rPr>
      </w:pPr>
      <w:r w:rsidRPr="005F2CFC">
        <w:rPr>
          <w:rFonts w:ascii="Arial Narrow" w:hAnsi="Arial Narrow"/>
        </w:rPr>
        <w:t xml:space="preserve">Sporządzenia </w:t>
      </w:r>
      <w:r w:rsidR="0008289A" w:rsidRPr="005F2CFC">
        <w:rPr>
          <w:rFonts w:ascii="Arial Narrow" w:hAnsi="Arial Narrow"/>
        </w:rPr>
        <w:t>Projektu Budowlanego</w:t>
      </w:r>
      <w:r w:rsidRPr="005F2CFC">
        <w:rPr>
          <w:rFonts w:ascii="Arial Narrow" w:hAnsi="Arial Narrow"/>
        </w:rPr>
        <w:t xml:space="preserve"> i Projektów Wykonawczych</w:t>
      </w:r>
      <w:r w:rsidR="0008289A" w:rsidRPr="005F2CFC">
        <w:rPr>
          <w:rFonts w:ascii="Arial Narrow" w:hAnsi="Arial Narrow"/>
        </w:rPr>
        <w:t>/Technicznych</w:t>
      </w:r>
      <w:r w:rsidRPr="005F2CFC">
        <w:rPr>
          <w:rFonts w:ascii="Arial Narrow" w:hAnsi="Arial Narrow"/>
        </w:rPr>
        <w:t xml:space="preserve"> </w:t>
      </w:r>
      <w:r w:rsidR="006D71A8" w:rsidRPr="005F2CFC">
        <w:rPr>
          <w:rFonts w:ascii="Arial Narrow" w:hAnsi="Arial Narrow"/>
        </w:rPr>
        <w:t xml:space="preserve">z podziałem </w:t>
      </w:r>
      <w:r w:rsidR="00372C03">
        <w:rPr>
          <w:rFonts w:ascii="Arial Narrow" w:hAnsi="Arial Narrow"/>
        </w:rPr>
        <w:br/>
      </w:r>
      <w:r w:rsidR="006D71A8" w:rsidRPr="005F2CFC">
        <w:rPr>
          <w:rFonts w:ascii="Arial Narrow" w:hAnsi="Arial Narrow"/>
        </w:rPr>
        <w:t>na poszczególne branże</w:t>
      </w:r>
      <w:r w:rsidR="00FB652D" w:rsidRPr="005F2CFC">
        <w:rPr>
          <w:rFonts w:ascii="Arial Narrow" w:hAnsi="Arial Narrow"/>
        </w:rPr>
        <w:t xml:space="preserve"> </w:t>
      </w:r>
      <w:r w:rsidR="00131585" w:rsidRPr="005F2CFC">
        <w:rPr>
          <w:rFonts w:ascii="Arial Narrow" w:hAnsi="Arial Narrow"/>
        </w:rPr>
        <w:t>i</w:t>
      </w:r>
      <w:r w:rsidR="00FB652D" w:rsidRPr="005F2CFC">
        <w:rPr>
          <w:rFonts w:ascii="Arial Narrow" w:hAnsi="Arial Narrow"/>
        </w:rPr>
        <w:t xml:space="preserve"> uzyskania </w:t>
      </w:r>
      <w:r w:rsidR="00427179" w:rsidRPr="005F2CFC">
        <w:rPr>
          <w:rFonts w:ascii="Arial Narrow" w:hAnsi="Arial Narrow"/>
        </w:rPr>
        <w:t xml:space="preserve">ich uzgodnienia </w:t>
      </w:r>
      <w:r w:rsidR="00FB652D" w:rsidRPr="005F2CFC">
        <w:rPr>
          <w:rFonts w:ascii="Arial Narrow" w:hAnsi="Arial Narrow"/>
        </w:rPr>
        <w:t xml:space="preserve">przez Departament Zarząd Dróg Urzędu Miejskiego </w:t>
      </w:r>
      <w:r w:rsidR="00AA6083" w:rsidRPr="005F2CFC">
        <w:rPr>
          <w:rFonts w:ascii="Arial Narrow" w:hAnsi="Arial Narrow"/>
        </w:rPr>
        <w:br/>
      </w:r>
      <w:r w:rsidR="00FB652D" w:rsidRPr="005F2CFC">
        <w:rPr>
          <w:rFonts w:ascii="Arial Narrow" w:hAnsi="Arial Narrow"/>
        </w:rPr>
        <w:t>w Elblągu w zakresie rozwiązań drogowych</w:t>
      </w:r>
      <w:r w:rsidR="00C709D2" w:rsidRPr="005F2CFC">
        <w:rPr>
          <w:rFonts w:ascii="Arial Narrow" w:hAnsi="Arial Narrow"/>
        </w:rPr>
        <w:t xml:space="preserve"> i stałej organizacj</w:t>
      </w:r>
      <w:r w:rsidR="00427179" w:rsidRPr="005F2CFC">
        <w:rPr>
          <w:rFonts w:ascii="Arial Narrow" w:hAnsi="Arial Narrow"/>
        </w:rPr>
        <w:t>i i PZT</w:t>
      </w:r>
      <w:r w:rsidR="00FB652D" w:rsidRPr="005F2CFC">
        <w:rPr>
          <w:rFonts w:ascii="Arial Narrow" w:hAnsi="Arial Narrow"/>
        </w:rPr>
        <w:t xml:space="preserve"> </w:t>
      </w:r>
      <w:r w:rsidR="00131585" w:rsidRPr="005F2CFC">
        <w:rPr>
          <w:rFonts w:ascii="Arial Narrow" w:hAnsi="Arial Narrow"/>
        </w:rPr>
        <w:t xml:space="preserve">oraz przez </w:t>
      </w:r>
      <w:r w:rsidR="00FB652D" w:rsidRPr="005F2CFC">
        <w:rPr>
          <w:rFonts w:ascii="Arial Narrow" w:hAnsi="Arial Narrow"/>
        </w:rPr>
        <w:t xml:space="preserve">poszczególnych gestorów sieci </w:t>
      </w:r>
      <w:r w:rsidR="00C865AC" w:rsidRPr="005F2CFC">
        <w:rPr>
          <w:rFonts w:ascii="Arial Narrow" w:hAnsi="Arial Narrow" w:cs="Arial Narrow"/>
        </w:rPr>
        <w:t>w odniesieniu do</w:t>
      </w:r>
      <w:r w:rsidR="00FB652D" w:rsidRPr="005F2CFC">
        <w:rPr>
          <w:rFonts w:ascii="Arial Narrow" w:hAnsi="Arial Narrow" w:cs="Arial Narrow"/>
        </w:rPr>
        <w:t xml:space="preserve"> </w:t>
      </w:r>
      <w:r w:rsidR="00427179" w:rsidRPr="005F2CFC">
        <w:rPr>
          <w:rFonts w:ascii="Arial Narrow" w:hAnsi="Arial Narrow" w:cs="Arial Narrow"/>
        </w:rPr>
        <w:t xml:space="preserve">przebudowy infrastruktury technicznej </w:t>
      </w:r>
      <w:r w:rsidR="00C865AC" w:rsidRPr="005F2CFC">
        <w:rPr>
          <w:rFonts w:ascii="Arial Narrow" w:hAnsi="Arial Narrow" w:cs="Arial Narrow"/>
        </w:rPr>
        <w:t xml:space="preserve">w zakresie </w:t>
      </w:r>
      <w:r w:rsidR="00FB652D" w:rsidRPr="005F2CFC">
        <w:rPr>
          <w:rFonts w:ascii="Arial Narrow" w:hAnsi="Arial Narrow" w:cs="Arial Narrow"/>
        </w:rPr>
        <w:t>niezbędnym do wykonania robót budowlanych na podstawie opracowań będących przedmiotem umowy</w:t>
      </w:r>
      <w:r w:rsidR="00F42FE5" w:rsidRPr="005F2CFC">
        <w:rPr>
          <w:rFonts w:ascii="Arial Narrow" w:hAnsi="Arial Narrow" w:cs="Arial Narrow"/>
        </w:rPr>
        <w:t>.</w:t>
      </w:r>
      <w:r w:rsidR="00FB652D" w:rsidRPr="005F2CFC">
        <w:rPr>
          <w:rFonts w:ascii="Arial Narrow" w:hAnsi="Arial Narrow" w:cs="Arial Narrow"/>
        </w:rPr>
        <w:t xml:space="preserve"> </w:t>
      </w:r>
    </w:p>
    <w:p w14:paraId="445E5210" w14:textId="1584332D" w:rsidR="00DA7C00" w:rsidRPr="005F2CFC" w:rsidRDefault="00DA7C00" w:rsidP="007A30A3">
      <w:pPr>
        <w:pStyle w:val="Akapitzlist2"/>
        <w:numPr>
          <w:ilvl w:val="0"/>
          <w:numId w:val="12"/>
        </w:numPr>
        <w:spacing w:after="120"/>
        <w:contextualSpacing w:val="0"/>
        <w:jc w:val="both"/>
        <w:rPr>
          <w:rFonts w:ascii="Arial Narrow" w:hAnsi="Arial Narrow"/>
        </w:rPr>
      </w:pPr>
      <w:r w:rsidRPr="005F2CFC">
        <w:rPr>
          <w:rFonts w:ascii="Arial Narrow" w:hAnsi="Arial Narrow"/>
        </w:rPr>
        <w:t>Sporządzenia Szczegółowych Specyfikacji Technicznych wykonania i odbioru robót</w:t>
      </w:r>
      <w:r w:rsidR="006E43F7" w:rsidRPr="005F2CFC">
        <w:rPr>
          <w:rFonts w:ascii="Arial Narrow" w:hAnsi="Arial Narrow"/>
        </w:rPr>
        <w:t>.</w:t>
      </w:r>
    </w:p>
    <w:p w14:paraId="7A5449BA" w14:textId="5EE1C55D" w:rsidR="00DA7C00" w:rsidRPr="005F2CFC" w:rsidRDefault="00DA7C00" w:rsidP="007A30A3">
      <w:pPr>
        <w:pStyle w:val="Akapitzlist2"/>
        <w:numPr>
          <w:ilvl w:val="0"/>
          <w:numId w:val="12"/>
        </w:numPr>
        <w:spacing w:after="120"/>
        <w:ind w:left="709" w:hanging="425"/>
        <w:contextualSpacing w:val="0"/>
        <w:jc w:val="both"/>
        <w:rPr>
          <w:rFonts w:ascii="Arial Narrow" w:hAnsi="Arial Narrow"/>
        </w:rPr>
      </w:pPr>
      <w:r w:rsidRPr="005F2CFC">
        <w:rPr>
          <w:rFonts w:ascii="Arial Narrow" w:hAnsi="Arial Narrow"/>
        </w:rPr>
        <w:t xml:space="preserve">Sporządzenia </w:t>
      </w:r>
      <w:r w:rsidR="007E13AE" w:rsidRPr="005F2CFC">
        <w:rPr>
          <w:rFonts w:ascii="Arial Narrow" w:hAnsi="Arial Narrow"/>
        </w:rPr>
        <w:t xml:space="preserve">Przedmiarów Robót w układzie specyfikacyjnym z podziałem na poszczególne branże </w:t>
      </w:r>
      <w:r w:rsidR="00007E8E" w:rsidRPr="005F2CFC">
        <w:rPr>
          <w:rFonts w:ascii="Arial Narrow" w:hAnsi="Arial Narrow"/>
        </w:rPr>
        <w:br/>
      </w:r>
      <w:r w:rsidR="007E13AE" w:rsidRPr="005F2CFC">
        <w:rPr>
          <w:rFonts w:ascii="Arial Narrow" w:hAnsi="Arial Narrow"/>
        </w:rPr>
        <w:t>i Kosztorysów Inwestorskich (w układzie odpowiadającym przedmiarom robót)</w:t>
      </w:r>
      <w:r w:rsidR="006E1C4D" w:rsidRPr="005F2CFC">
        <w:rPr>
          <w:rFonts w:ascii="Arial Narrow" w:hAnsi="Arial Narrow"/>
        </w:rPr>
        <w:t>.</w:t>
      </w:r>
    </w:p>
    <w:p w14:paraId="33CAC1F4" w14:textId="7C46E44C" w:rsidR="00AA6083" w:rsidRPr="005F2CFC" w:rsidRDefault="005C42DB" w:rsidP="007A30A3">
      <w:pPr>
        <w:pStyle w:val="Akapitzlist2"/>
        <w:numPr>
          <w:ilvl w:val="0"/>
          <w:numId w:val="12"/>
        </w:numPr>
        <w:spacing w:after="120"/>
        <w:contextualSpacing w:val="0"/>
        <w:jc w:val="both"/>
        <w:rPr>
          <w:rFonts w:ascii="Arial Narrow" w:hAnsi="Arial Narrow"/>
        </w:rPr>
      </w:pPr>
      <w:r w:rsidRPr="005F2CFC">
        <w:rPr>
          <w:rFonts w:ascii="Arial Narrow" w:hAnsi="Arial Narrow"/>
        </w:rPr>
        <w:t>Przygotowanie kompletnego wniosku i u</w:t>
      </w:r>
      <w:r w:rsidR="00AA6083" w:rsidRPr="005F2CFC">
        <w:rPr>
          <w:rFonts w:ascii="Arial Narrow" w:hAnsi="Arial Narrow"/>
        </w:rPr>
        <w:t>zyskanie w imieniu Zamawiającego</w:t>
      </w:r>
      <w:r w:rsidRPr="005F2CFC">
        <w:rPr>
          <w:rFonts w:ascii="Arial Narrow" w:hAnsi="Arial Narrow"/>
        </w:rPr>
        <w:t xml:space="preserve"> </w:t>
      </w:r>
      <w:bookmarkStart w:id="4" w:name="_Hlk187836887"/>
      <w:r w:rsidRPr="005F2CFC">
        <w:rPr>
          <w:rFonts w:ascii="Arial Narrow" w:hAnsi="Arial Narrow"/>
        </w:rPr>
        <w:t>decyzji umożliwiającej realizację zaprojektowanych robót</w:t>
      </w:r>
      <w:bookmarkEnd w:id="4"/>
      <w:r w:rsidRPr="005F2CFC">
        <w:rPr>
          <w:rFonts w:ascii="Arial Narrow" w:hAnsi="Arial Narrow"/>
        </w:rPr>
        <w:t>.</w:t>
      </w:r>
      <w:r w:rsidR="00AA6083" w:rsidRPr="005F2CFC">
        <w:rPr>
          <w:rFonts w:ascii="Arial Narrow" w:hAnsi="Arial Narrow"/>
        </w:rPr>
        <w:t xml:space="preserve"> </w:t>
      </w:r>
    </w:p>
    <w:p w14:paraId="3ACE1E1B" w14:textId="47E588F5" w:rsidR="00A3559E" w:rsidRPr="005F2CFC" w:rsidRDefault="00960D79" w:rsidP="007A30A3">
      <w:pPr>
        <w:pStyle w:val="Akapitzlist2"/>
        <w:numPr>
          <w:ilvl w:val="0"/>
          <w:numId w:val="12"/>
        </w:numPr>
        <w:spacing w:after="120"/>
        <w:contextualSpacing w:val="0"/>
        <w:jc w:val="both"/>
        <w:rPr>
          <w:rFonts w:ascii="Arial Narrow" w:hAnsi="Arial Narrow"/>
        </w:rPr>
      </w:pPr>
      <w:r w:rsidRPr="005F2CFC">
        <w:rPr>
          <w:rFonts w:ascii="Arial Narrow" w:hAnsi="Arial Narrow"/>
        </w:rPr>
        <w:t>Pełnieni</w:t>
      </w:r>
      <w:r w:rsidR="00A37B1D" w:rsidRPr="005F2CFC">
        <w:rPr>
          <w:rFonts w:ascii="Arial Narrow" w:hAnsi="Arial Narrow"/>
        </w:rPr>
        <w:t>a</w:t>
      </w:r>
      <w:r w:rsidRPr="005F2CFC">
        <w:rPr>
          <w:rFonts w:ascii="Arial Narrow" w:hAnsi="Arial Narrow"/>
        </w:rPr>
        <w:t xml:space="preserve"> nadzoru autorskiego w trakcie </w:t>
      </w:r>
      <w:r w:rsidR="00A3559E" w:rsidRPr="005F2CFC">
        <w:rPr>
          <w:rFonts w:ascii="Arial Narrow" w:hAnsi="Arial Narrow"/>
        </w:rPr>
        <w:t>robót budowlanych i współprac</w:t>
      </w:r>
      <w:r w:rsidR="00A37B1D" w:rsidRPr="005F2CFC">
        <w:rPr>
          <w:rFonts w:ascii="Arial Narrow" w:hAnsi="Arial Narrow"/>
        </w:rPr>
        <w:t>y</w:t>
      </w:r>
      <w:r w:rsidR="00A3559E" w:rsidRPr="005F2CFC">
        <w:rPr>
          <w:rFonts w:ascii="Arial Narrow" w:hAnsi="Arial Narrow"/>
        </w:rPr>
        <w:t xml:space="preserve"> </w:t>
      </w:r>
      <w:r w:rsidR="001B7892" w:rsidRPr="005F2CFC">
        <w:rPr>
          <w:rFonts w:ascii="Arial Narrow" w:hAnsi="Arial Narrow"/>
        </w:rPr>
        <w:t xml:space="preserve">z </w:t>
      </w:r>
      <w:r w:rsidR="00A3559E" w:rsidRPr="005F2CFC">
        <w:rPr>
          <w:rFonts w:ascii="Arial Narrow" w:hAnsi="Arial Narrow"/>
        </w:rPr>
        <w:t>wykonawcą robót</w:t>
      </w:r>
      <w:r w:rsidR="001B7892" w:rsidRPr="005F2CFC">
        <w:rPr>
          <w:rFonts w:ascii="Arial Narrow" w:hAnsi="Arial Narrow"/>
        </w:rPr>
        <w:t>, pozostałymi uczestnikami procesu budowlanego</w:t>
      </w:r>
      <w:r w:rsidR="00E24D69">
        <w:rPr>
          <w:rFonts w:ascii="Arial Narrow" w:hAnsi="Arial Narrow"/>
        </w:rPr>
        <w:t xml:space="preserve"> </w:t>
      </w:r>
      <w:r w:rsidR="006047B1" w:rsidRPr="005F2CFC">
        <w:rPr>
          <w:rFonts w:ascii="Arial Narrow" w:hAnsi="Arial Narrow"/>
        </w:rPr>
        <w:t xml:space="preserve">i Zamawiającym </w:t>
      </w:r>
      <w:r w:rsidR="00A3559E" w:rsidRPr="005F2CFC">
        <w:rPr>
          <w:rFonts w:ascii="Arial Narrow" w:hAnsi="Arial Narrow"/>
        </w:rPr>
        <w:t>w zakresie:</w:t>
      </w:r>
    </w:p>
    <w:p w14:paraId="1065CF9F" w14:textId="57E55B12" w:rsidR="00A3559E" w:rsidRPr="005F2CFC" w:rsidRDefault="00A3559E" w:rsidP="007A30A3">
      <w:pPr>
        <w:pStyle w:val="Akapitzlist2"/>
        <w:numPr>
          <w:ilvl w:val="1"/>
          <w:numId w:val="12"/>
        </w:numPr>
        <w:tabs>
          <w:tab w:val="clear" w:pos="1365"/>
          <w:tab w:val="num" w:pos="993"/>
        </w:tabs>
        <w:spacing w:after="200"/>
        <w:ind w:left="993" w:hanging="284"/>
        <w:jc w:val="both"/>
        <w:rPr>
          <w:rFonts w:ascii="Arial Narrow" w:hAnsi="Arial Narrow"/>
        </w:rPr>
      </w:pPr>
      <w:r w:rsidRPr="005F2CFC">
        <w:rPr>
          <w:rFonts w:ascii="Arial Narrow" w:hAnsi="Arial Narrow"/>
        </w:rPr>
        <w:t>Pełnieni</w:t>
      </w:r>
      <w:r w:rsidR="00A37B1D" w:rsidRPr="005F2CFC">
        <w:rPr>
          <w:rFonts w:ascii="Arial Narrow" w:hAnsi="Arial Narrow"/>
        </w:rPr>
        <w:t>a</w:t>
      </w:r>
      <w:r w:rsidRPr="005F2CFC">
        <w:rPr>
          <w:rFonts w:ascii="Arial Narrow" w:hAnsi="Arial Narrow"/>
        </w:rPr>
        <w:t xml:space="preserve"> nadzoru autorskiego w trakcie robót budowlanych w zakresie wynikającym z przepisów ustawy Prawo budowlane</w:t>
      </w:r>
      <w:r w:rsidR="006F693F" w:rsidRPr="005F2CFC">
        <w:rPr>
          <w:rFonts w:ascii="Arial Narrow" w:hAnsi="Arial Narrow"/>
        </w:rPr>
        <w:t>.</w:t>
      </w:r>
    </w:p>
    <w:p w14:paraId="2CDACA20" w14:textId="3E0F945F" w:rsidR="00A3559E" w:rsidRPr="005F2CFC" w:rsidRDefault="00A3559E" w:rsidP="007A30A3">
      <w:pPr>
        <w:pStyle w:val="Akapitzlist2"/>
        <w:numPr>
          <w:ilvl w:val="1"/>
          <w:numId w:val="12"/>
        </w:numPr>
        <w:tabs>
          <w:tab w:val="clear" w:pos="1365"/>
          <w:tab w:val="num" w:pos="993"/>
        </w:tabs>
        <w:spacing w:after="200"/>
        <w:ind w:left="993" w:hanging="284"/>
        <w:jc w:val="both"/>
        <w:rPr>
          <w:rFonts w:ascii="Arial Narrow" w:hAnsi="Arial Narrow"/>
        </w:rPr>
      </w:pPr>
      <w:r w:rsidRPr="005F2CFC">
        <w:rPr>
          <w:rFonts w:ascii="Arial Narrow" w:hAnsi="Arial Narrow"/>
        </w:rPr>
        <w:t>Wykonawca zobowiązany jest do udzielania odpowiedzi, wyjaśnień, informacji dotyczących rozwiązań w dokumentacji projektowej pozostały</w:t>
      </w:r>
      <w:r w:rsidR="001B7892" w:rsidRPr="005F2CFC">
        <w:rPr>
          <w:rFonts w:ascii="Arial Narrow" w:hAnsi="Arial Narrow"/>
        </w:rPr>
        <w:t>m</w:t>
      </w:r>
      <w:r w:rsidRPr="005F2CFC">
        <w:rPr>
          <w:rFonts w:ascii="Arial Narrow" w:hAnsi="Arial Narrow"/>
        </w:rPr>
        <w:t xml:space="preserve"> uczestnik</w:t>
      </w:r>
      <w:r w:rsidR="001B7892" w:rsidRPr="005F2CFC">
        <w:rPr>
          <w:rFonts w:ascii="Arial Narrow" w:hAnsi="Arial Narrow"/>
        </w:rPr>
        <w:t>om</w:t>
      </w:r>
      <w:r w:rsidRPr="005F2CFC">
        <w:rPr>
          <w:rFonts w:ascii="Arial Narrow" w:hAnsi="Arial Narrow"/>
        </w:rPr>
        <w:t xml:space="preserve"> procesu budowlanego. </w:t>
      </w:r>
    </w:p>
    <w:p w14:paraId="6088EC6A" w14:textId="30DC62E6" w:rsidR="00A3559E" w:rsidRPr="005F2CFC" w:rsidRDefault="00A3559E" w:rsidP="007A30A3">
      <w:pPr>
        <w:pStyle w:val="Akapitzlist2"/>
        <w:numPr>
          <w:ilvl w:val="1"/>
          <w:numId w:val="12"/>
        </w:numPr>
        <w:tabs>
          <w:tab w:val="clear" w:pos="1365"/>
          <w:tab w:val="num" w:pos="993"/>
        </w:tabs>
        <w:spacing w:after="200"/>
        <w:ind w:left="993" w:hanging="284"/>
        <w:jc w:val="both"/>
        <w:rPr>
          <w:rFonts w:ascii="Arial Narrow" w:hAnsi="Arial Narrow"/>
        </w:rPr>
      </w:pPr>
      <w:r w:rsidRPr="005F2CFC">
        <w:rPr>
          <w:rFonts w:ascii="Arial Narrow" w:hAnsi="Arial Narrow"/>
        </w:rPr>
        <w:t xml:space="preserve">W przypadku wystąpienia robót dodatkowych oraz koniecznych powstałych w wyniku błędu projektowego  Wykonawca, zobowiązany będzie bez dodatkowego wynagrodzenia do opracowania projektów zamiennych i dodatkowych jeżeli nastąpi taka potrzeba.  </w:t>
      </w:r>
    </w:p>
    <w:p w14:paraId="3414A49E" w14:textId="64D6F9DA" w:rsidR="00A80F75" w:rsidRPr="005F2CFC" w:rsidRDefault="00A3559E" w:rsidP="007E5B25">
      <w:pPr>
        <w:pStyle w:val="Akapitzlist2"/>
        <w:numPr>
          <w:ilvl w:val="1"/>
          <w:numId w:val="12"/>
        </w:numPr>
        <w:tabs>
          <w:tab w:val="clear" w:pos="1365"/>
          <w:tab w:val="num" w:pos="993"/>
        </w:tabs>
        <w:spacing w:before="240" w:after="120"/>
        <w:ind w:left="993" w:hanging="284"/>
        <w:jc w:val="both"/>
        <w:rPr>
          <w:rFonts w:ascii="Arial Narrow" w:hAnsi="Arial Narrow"/>
        </w:rPr>
      </w:pPr>
      <w:r w:rsidRPr="005F2CFC">
        <w:rPr>
          <w:rFonts w:ascii="Arial Narrow" w:hAnsi="Arial Narrow"/>
        </w:rPr>
        <w:t xml:space="preserve">Wykonawca każdorazowo udzielał będzie odpowiedzi i wyjaśnień zgłaszanych przez wykonawcę robót </w:t>
      </w:r>
      <w:r w:rsidR="001B7892" w:rsidRPr="005F2CFC">
        <w:rPr>
          <w:rFonts w:ascii="Arial Narrow" w:hAnsi="Arial Narrow"/>
        </w:rPr>
        <w:t>lub Zamawiającego</w:t>
      </w:r>
      <w:r w:rsidRPr="005F2CFC">
        <w:rPr>
          <w:rFonts w:ascii="Arial Narrow" w:hAnsi="Arial Narrow"/>
        </w:rPr>
        <w:t xml:space="preserve"> dotyczących rozwiązań projektowych</w:t>
      </w:r>
      <w:r w:rsidR="00557DD2" w:rsidRPr="005F2CFC">
        <w:rPr>
          <w:rFonts w:ascii="Arial Narrow" w:hAnsi="Arial Narrow"/>
        </w:rPr>
        <w:t>.</w:t>
      </w:r>
    </w:p>
    <w:p w14:paraId="1E2F5D85" w14:textId="77777777" w:rsidR="00007E8E" w:rsidRPr="007F77A0" w:rsidRDefault="00007E8E" w:rsidP="00007E8E">
      <w:pPr>
        <w:pStyle w:val="Akapitzlist2"/>
        <w:spacing w:before="240" w:after="120"/>
        <w:ind w:left="0"/>
        <w:jc w:val="both"/>
        <w:rPr>
          <w:rFonts w:ascii="Arial Narrow" w:hAnsi="Arial Narrow"/>
          <w:color w:val="FF0000"/>
        </w:rPr>
      </w:pPr>
    </w:p>
    <w:p w14:paraId="54D0FCC6" w14:textId="3910805F" w:rsidR="009E3469" w:rsidRPr="000A53D6" w:rsidRDefault="009E3469" w:rsidP="007E5B25">
      <w:pPr>
        <w:pStyle w:val="Akapitzlist2"/>
        <w:numPr>
          <w:ilvl w:val="0"/>
          <w:numId w:val="12"/>
        </w:numPr>
        <w:spacing w:before="240" w:after="120"/>
        <w:ind w:left="641" w:hanging="357"/>
        <w:contextualSpacing w:val="0"/>
        <w:jc w:val="both"/>
        <w:rPr>
          <w:rFonts w:ascii="Arial Narrow" w:hAnsi="Arial Narrow"/>
        </w:rPr>
      </w:pPr>
      <w:r w:rsidRPr="000A53D6">
        <w:rPr>
          <w:rFonts w:ascii="Arial Narrow" w:hAnsi="Arial Narrow"/>
        </w:rPr>
        <w:t>Uczestniczeni</w:t>
      </w:r>
      <w:r w:rsidR="00A37B1D" w:rsidRPr="000A53D6">
        <w:rPr>
          <w:rFonts w:ascii="Arial Narrow" w:hAnsi="Arial Narrow"/>
        </w:rPr>
        <w:t>a</w:t>
      </w:r>
      <w:r w:rsidRPr="000A53D6">
        <w:rPr>
          <w:rFonts w:ascii="Arial Narrow" w:hAnsi="Arial Narrow"/>
        </w:rPr>
        <w:t xml:space="preserve"> w postępowaniu</w:t>
      </w:r>
      <w:r w:rsidR="0004607A" w:rsidRPr="000A53D6">
        <w:rPr>
          <w:rFonts w:ascii="Arial Narrow" w:hAnsi="Arial Narrow"/>
        </w:rPr>
        <w:t xml:space="preserve"> o udzielenie zamówienia</w:t>
      </w:r>
      <w:r w:rsidRPr="000A53D6">
        <w:rPr>
          <w:rFonts w:ascii="Arial Narrow" w:hAnsi="Arial Narrow"/>
        </w:rPr>
        <w:t xml:space="preserve"> na roboty realizowane na podstawie dokumentacji projektowej, której opracowanie stanowi przedmiot niniejszej umowy, w szczególności poprzez udzielenie odpowiedzi na pytania wykonawców dotyczące przedmiotowej dokumentacji projektowej w terminie określonym przez Zamawiającego</w:t>
      </w:r>
      <w:r w:rsidR="00A37B1D" w:rsidRPr="000A53D6">
        <w:rPr>
          <w:rFonts w:ascii="Arial Narrow" w:hAnsi="Arial Narrow"/>
        </w:rPr>
        <w:t xml:space="preserve"> lecz nie krótszym niż </w:t>
      </w:r>
      <w:r w:rsidR="00E24D69">
        <w:rPr>
          <w:rFonts w:ascii="Arial Narrow" w:hAnsi="Arial Narrow"/>
        </w:rPr>
        <w:t>3</w:t>
      </w:r>
      <w:r w:rsidR="00A37B1D" w:rsidRPr="000A53D6">
        <w:rPr>
          <w:rFonts w:ascii="Arial Narrow" w:hAnsi="Arial Narrow"/>
        </w:rPr>
        <w:t xml:space="preserve"> dni robocze</w:t>
      </w:r>
      <w:r w:rsidRPr="000A53D6">
        <w:rPr>
          <w:rFonts w:ascii="Arial Narrow" w:hAnsi="Arial Narrow"/>
        </w:rPr>
        <w:t>.</w:t>
      </w:r>
    </w:p>
    <w:p w14:paraId="5D099025" w14:textId="45FC8D13" w:rsidR="00A329D0" w:rsidRPr="000A53D6" w:rsidRDefault="009164A7" w:rsidP="007E5B25">
      <w:pPr>
        <w:pStyle w:val="Akapitzlist2"/>
        <w:numPr>
          <w:ilvl w:val="0"/>
          <w:numId w:val="12"/>
        </w:numPr>
        <w:spacing w:before="240" w:after="120"/>
        <w:ind w:left="641" w:hanging="357"/>
        <w:contextualSpacing w:val="0"/>
        <w:jc w:val="both"/>
        <w:rPr>
          <w:rFonts w:ascii="Arial Narrow" w:hAnsi="Arial Narrow"/>
        </w:rPr>
      </w:pPr>
      <w:r w:rsidRPr="000A53D6">
        <w:rPr>
          <w:rFonts w:ascii="Arial Narrow" w:hAnsi="Arial Narrow" w:cs="Arial Narrow"/>
        </w:rPr>
        <w:t>Pozy</w:t>
      </w:r>
      <w:r w:rsidR="00A329D0" w:rsidRPr="000A53D6">
        <w:rPr>
          <w:rFonts w:ascii="Arial Narrow" w:hAnsi="Arial Narrow" w:cs="Arial Narrow"/>
        </w:rPr>
        <w:t>skani</w:t>
      </w:r>
      <w:r w:rsidRPr="000A53D6">
        <w:rPr>
          <w:rFonts w:ascii="Arial Narrow" w:hAnsi="Arial Narrow" w:cs="Arial Narrow"/>
        </w:rPr>
        <w:t>a</w:t>
      </w:r>
      <w:r w:rsidR="00A329D0" w:rsidRPr="000A53D6">
        <w:rPr>
          <w:rFonts w:ascii="Arial Narrow" w:hAnsi="Arial Narrow" w:cs="Arial Narrow"/>
        </w:rPr>
        <w:t xml:space="preserve"> wszystkich </w:t>
      </w:r>
      <w:r w:rsidRPr="000A53D6">
        <w:rPr>
          <w:rFonts w:ascii="Arial Narrow" w:hAnsi="Arial Narrow" w:cs="Arial Narrow"/>
        </w:rPr>
        <w:t xml:space="preserve">innych niewymienionych w ust. 3 </w:t>
      </w:r>
      <w:r w:rsidR="00A329D0" w:rsidRPr="000A53D6">
        <w:rPr>
          <w:rFonts w:ascii="Arial Narrow" w:hAnsi="Arial Narrow" w:cs="Arial Narrow"/>
        </w:rPr>
        <w:t>dokumentów, warunków technicznych, opinii, decyzji, pozwoleń, uzgodnień, porozumień, itp., wykonani</w:t>
      </w:r>
      <w:r w:rsidRPr="000A53D6">
        <w:rPr>
          <w:rFonts w:ascii="Arial Narrow" w:hAnsi="Arial Narrow" w:cs="Arial Narrow"/>
        </w:rPr>
        <w:t>a</w:t>
      </w:r>
      <w:r w:rsidR="00A329D0" w:rsidRPr="000A53D6">
        <w:rPr>
          <w:rFonts w:ascii="Arial Narrow" w:hAnsi="Arial Narrow" w:cs="Arial Narrow"/>
        </w:rPr>
        <w:t xml:space="preserve"> wszelkich innych czynności, niezbędnych </w:t>
      </w:r>
      <w:r w:rsidR="00267232" w:rsidRPr="000A53D6">
        <w:rPr>
          <w:rFonts w:ascii="Arial Narrow" w:hAnsi="Arial Narrow" w:cs="Arial Narrow"/>
        </w:rPr>
        <w:br/>
      </w:r>
      <w:r w:rsidR="00A329D0" w:rsidRPr="000A53D6">
        <w:rPr>
          <w:rFonts w:ascii="Arial Narrow" w:hAnsi="Arial Narrow" w:cs="Arial Narrow"/>
        </w:rPr>
        <w:t>do uzyskania  przez Zamawiającego zgód na realizację przedmiotu umowy</w:t>
      </w:r>
      <w:r w:rsidRPr="000A53D6">
        <w:rPr>
          <w:rFonts w:ascii="Arial Narrow" w:hAnsi="Arial Narrow" w:cs="Arial Narrow"/>
        </w:rPr>
        <w:t xml:space="preserve"> i umożliwiających wykonanie robót budowlanych zgodnie z</w:t>
      </w:r>
      <w:r w:rsidR="00F3157C" w:rsidRPr="000A53D6">
        <w:rPr>
          <w:rFonts w:ascii="Arial Narrow" w:hAnsi="Arial Narrow" w:cs="Arial Narrow"/>
        </w:rPr>
        <w:t xml:space="preserve"> wytycznymi określonymi w umowie, </w:t>
      </w:r>
      <w:r w:rsidRPr="000A53D6">
        <w:rPr>
          <w:rFonts w:ascii="Arial Narrow" w:hAnsi="Arial Narrow" w:cs="Arial Narrow"/>
        </w:rPr>
        <w:t xml:space="preserve">obowiązującymi przepisami, warunkami technicznymi i wiedzą techniczną.  </w:t>
      </w:r>
    </w:p>
    <w:p w14:paraId="262CF984" w14:textId="24934E15" w:rsidR="006B3F59" w:rsidRPr="000A53D6" w:rsidRDefault="00A329D0" w:rsidP="007E5B25">
      <w:pPr>
        <w:numPr>
          <w:ilvl w:val="0"/>
          <w:numId w:val="13"/>
        </w:numPr>
        <w:tabs>
          <w:tab w:val="clear" w:pos="1365"/>
          <w:tab w:val="num" w:pos="0"/>
        </w:tabs>
        <w:spacing w:before="240" w:after="120"/>
        <w:ind w:left="284" w:hanging="284"/>
        <w:jc w:val="both"/>
        <w:rPr>
          <w:rFonts w:ascii="Arial Narrow" w:hAnsi="Arial Narrow" w:cs="Arial"/>
        </w:rPr>
      </w:pPr>
      <w:r w:rsidRPr="000A53D6">
        <w:rPr>
          <w:rFonts w:ascii="Arial Narrow" w:hAnsi="Arial Narrow" w:cs="Arial Narrow"/>
        </w:rPr>
        <w:t xml:space="preserve">Przedmiot umowy należy wykonać zgodnie z obowiązującymi przepisami i normami zasadami wiedzy technicznej oraz </w:t>
      </w:r>
      <w:r w:rsidR="00CA1462" w:rsidRPr="000A53D6">
        <w:rPr>
          <w:rFonts w:ascii="Arial Narrow" w:hAnsi="Arial Narrow" w:cs="Arial Narrow"/>
        </w:rPr>
        <w:t xml:space="preserve">wytycznymi </w:t>
      </w:r>
      <w:r w:rsidRPr="000A53D6">
        <w:rPr>
          <w:rFonts w:ascii="Arial Narrow" w:hAnsi="Arial Narrow" w:cs="Arial Narrow"/>
        </w:rPr>
        <w:t>i zaleceniami Zamawiającego, tj. m.in.:</w:t>
      </w:r>
    </w:p>
    <w:p w14:paraId="5493C2EB" w14:textId="77777777" w:rsidR="00D9495F" w:rsidRPr="000A53D6" w:rsidRDefault="00D9495F" w:rsidP="006B3F59">
      <w:pPr>
        <w:numPr>
          <w:ilvl w:val="0"/>
          <w:numId w:val="20"/>
        </w:numPr>
        <w:spacing w:after="100" w:afterAutospacing="1"/>
        <w:ind w:left="992" w:hanging="425"/>
        <w:jc w:val="both"/>
        <w:rPr>
          <w:rFonts w:ascii="Arial Narrow" w:hAnsi="Arial Narrow" w:cs="Arial Narrow"/>
        </w:rPr>
      </w:pPr>
      <w:r w:rsidRPr="000A53D6">
        <w:rPr>
          <w:rFonts w:ascii="Arial Narrow" w:hAnsi="Arial Narrow" w:cs="Arial Narrow"/>
        </w:rPr>
        <w:t>Ustawą z dnia 7 lipca 1994 r. Prawo budowlane.</w:t>
      </w:r>
    </w:p>
    <w:p w14:paraId="43A98358" w14:textId="77777777" w:rsidR="00D9495F" w:rsidRPr="000A53D6" w:rsidRDefault="00D9495F" w:rsidP="006B3F59">
      <w:pPr>
        <w:numPr>
          <w:ilvl w:val="0"/>
          <w:numId w:val="20"/>
        </w:numPr>
        <w:spacing w:after="100" w:afterAutospacing="1"/>
        <w:ind w:left="992" w:hanging="425"/>
        <w:jc w:val="both"/>
        <w:rPr>
          <w:rFonts w:ascii="Arial Narrow" w:hAnsi="Arial Narrow" w:cs="Arial Narrow"/>
        </w:rPr>
      </w:pPr>
      <w:r w:rsidRPr="000A53D6">
        <w:rPr>
          <w:rFonts w:ascii="Arial Narrow" w:hAnsi="Arial Narrow" w:cs="Arial Narrow"/>
        </w:rPr>
        <w:t>Ustawą z dnia 21 marca 1985r. o drogach publicznych.</w:t>
      </w:r>
    </w:p>
    <w:p w14:paraId="592095DE" w14:textId="77777777" w:rsidR="00D9495F" w:rsidRPr="000A53D6" w:rsidRDefault="00D9495F" w:rsidP="006B3F59">
      <w:pPr>
        <w:numPr>
          <w:ilvl w:val="0"/>
          <w:numId w:val="20"/>
        </w:numPr>
        <w:ind w:left="992" w:hanging="425"/>
        <w:jc w:val="both"/>
        <w:rPr>
          <w:rFonts w:ascii="Arial Narrow" w:hAnsi="Arial Narrow" w:cs="Arial Narrow"/>
        </w:rPr>
      </w:pPr>
      <w:r w:rsidRPr="000A53D6">
        <w:rPr>
          <w:rFonts w:ascii="Arial Narrow" w:hAnsi="Arial Narrow" w:cs="Helvetica"/>
        </w:rPr>
        <w:t>Rozporządzenie Ministra Infrastruktury z dnia 24 czerwca 2022 r. w sprawie przepisów techniczno-budowlanych dotyczących dróg publicznych.</w:t>
      </w:r>
    </w:p>
    <w:p w14:paraId="522249C0" w14:textId="77777777" w:rsidR="00D9495F" w:rsidRPr="000A53D6" w:rsidRDefault="00D9495F" w:rsidP="006B3F59">
      <w:pPr>
        <w:numPr>
          <w:ilvl w:val="0"/>
          <w:numId w:val="20"/>
        </w:numPr>
        <w:ind w:left="992" w:hanging="425"/>
        <w:jc w:val="both"/>
        <w:rPr>
          <w:rFonts w:ascii="Arial Narrow" w:hAnsi="Arial Narrow" w:cs="Arial Narrow"/>
        </w:rPr>
      </w:pPr>
      <w:r w:rsidRPr="000A53D6">
        <w:rPr>
          <w:rFonts w:ascii="Arial Narrow" w:hAnsi="Arial Narrow" w:cs="Helvetica"/>
        </w:rP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08743E5E" w14:textId="77777777" w:rsidR="00D9495F" w:rsidRPr="000A53D6" w:rsidRDefault="00D9495F" w:rsidP="006B3F59">
      <w:pPr>
        <w:numPr>
          <w:ilvl w:val="0"/>
          <w:numId w:val="20"/>
        </w:numPr>
        <w:ind w:left="992" w:hanging="425"/>
        <w:jc w:val="both"/>
        <w:rPr>
          <w:rFonts w:ascii="Arial Narrow" w:hAnsi="Arial Narrow" w:cs="Arial Narrow"/>
        </w:rPr>
      </w:pPr>
      <w:r w:rsidRPr="000A53D6">
        <w:rPr>
          <w:rFonts w:ascii="Arial Narrow" w:hAnsi="Arial Narrow" w:cs="Arial Narrow"/>
        </w:rPr>
        <w:t xml:space="preserve">Rozporządzeniem Ministra Infrastruktury z dnia 3 lipca 2003 r. w sprawie szczegółowych warunków technicznych dla znaków i sygnałów drogowych oraz urządzeń bezpieczeństwa ruchu drogowego </w:t>
      </w:r>
      <w:r w:rsidRPr="000A53D6">
        <w:rPr>
          <w:rFonts w:ascii="Arial Narrow" w:hAnsi="Arial Narrow" w:cs="Arial Narrow"/>
        </w:rPr>
        <w:br/>
        <w:t>i warunków ich umieszczania na drodze.</w:t>
      </w:r>
    </w:p>
    <w:p w14:paraId="6E895A09" w14:textId="77777777" w:rsidR="00D9495F" w:rsidRPr="000A53D6" w:rsidRDefault="00D9495F" w:rsidP="006B3F59">
      <w:pPr>
        <w:numPr>
          <w:ilvl w:val="0"/>
          <w:numId w:val="20"/>
        </w:numPr>
        <w:ind w:left="992" w:hanging="425"/>
        <w:jc w:val="both"/>
        <w:rPr>
          <w:rFonts w:ascii="Arial Narrow" w:hAnsi="Arial Narrow" w:cs="Arial Narrow"/>
        </w:rPr>
      </w:pPr>
      <w:bookmarkStart w:id="5" w:name="_Hlk182558356"/>
      <w:r w:rsidRPr="000A53D6">
        <w:rPr>
          <w:rFonts w:ascii="Arial Narrow" w:hAnsi="Arial Narrow" w:cs="Helvetica"/>
        </w:rPr>
        <w:t>Rozporządzenie Ministra Rozwoju i Technologii z dnia 20 grudnia 2021 r. w sprawie szczegółowego zakresu i formy dokumentacji projektowej, specyfikacji technicznych wykonania i odbioru robót budowlanych oraz programu funkcjonalno-użytkowego</w:t>
      </w:r>
      <w:bookmarkEnd w:id="5"/>
      <w:r w:rsidRPr="000A53D6">
        <w:rPr>
          <w:rFonts w:ascii="Arial Narrow" w:hAnsi="Arial Narrow" w:cs="Helvetica"/>
        </w:rPr>
        <w:t>.</w:t>
      </w:r>
    </w:p>
    <w:p w14:paraId="26500CD3" w14:textId="77777777" w:rsidR="00D9495F" w:rsidRPr="000A53D6" w:rsidRDefault="00D9495F" w:rsidP="006B3F59">
      <w:pPr>
        <w:numPr>
          <w:ilvl w:val="0"/>
          <w:numId w:val="20"/>
        </w:numPr>
        <w:tabs>
          <w:tab w:val="num" w:pos="993"/>
        </w:tabs>
        <w:ind w:left="992" w:hanging="425"/>
        <w:jc w:val="both"/>
        <w:rPr>
          <w:rFonts w:ascii="Arial Narrow" w:hAnsi="Arial Narrow"/>
          <w:b/>
        </w:rPr>
      </w:pPr>
      <w:r w:rsidRPr="000A53D6">
        <w:rPr>
          <w:rFonts w:ascii="Arial Narrow" w:hAnsi="Arial Narrow"/>
        </w:rPr>
        <w:t>Pozostałymi uzgodnieniami i opiniami niezbędnymi do uzyskania przyjęcia zgłoszenia robót wymaganych zgodnie z obowiązującymi przepisami.</w:t>
      </w:r>
    </w:p>
    <w:p w14:paraId="111442E9" w14:textId="7E7CE61F" w:rsidR="006D5392" w:rsidRPr="000A53D6" w:rsidRDefault="00865EBC" w:rsidP="007A30A3">
      <w:pPr>
        <w:pStyle w:val="Akapitzlist"/>
        <w:numPr>
          <w:ilvl w:val="0"/>
          <w:numId w:val="13"/>
        </w:numPr>
        <w:spacing w:before="120"/>
        <w:ind w:left="426" w:hanging="426"/>
        <w:jc w:val="both"/>
        <w:rPr>
          <w:rFonts w:ascii="Arial Narrow" w:hAnsi="Arial Narrow" w:cs="Arial Narrow"/>
          <w:bCs/>
        </w:rPr>
      </w:pPr>
      <w:r w:rsidRPr="000A53D6">
        <w:rPr>
          <w:rFonts w:ascii="Arial Narrow" w:hAnsi="Arial Narrow" w:cs="Arial Narrow"/>
          <w:bCs/>
        </w:rPr>
        <w:t xml:space="preserve">Zamawiający wymaga aby projektowane rozwiązania </w:t>
      </w:r>
      <w:r w:rsidR="00EC15C9" w:rsidRPr="000A53D6">
        <w:rPr>
          <w:rFonts w:ascii="Arial Narrow" w:hAnsi="Arial Narrow" w:cs="Arial Narrow"/>
          <w:bCs/>
        </w:rPr>
        <w:t xml:space="preserve">były </w:t>
      </w:r>
      <w:r w:rsidR="006D5392" w:rsidRPr="000A53D6">
        <w:rPr>
          <w:rFonts w:ascii="Arial Narrow" w:hAnsi="Arial Narrow" w:cs="Arial Narrow"/>
          <w:bCs/>
        </w:rPr>
        <w:t>optymalne pod względem ekonomicznym</w:t>
      </w:r>
      <w:r w:rsidR="00EC15C9" w:rsidRPr="000A53D6">
        <w:rPr>
          <w:rFonts w:ascii="Arial Narrow" w:hAnsi="Arial Narrow" w:cs="Arial Narrow"/>
          <w:bCs/>
        </w:rPr>
        <w:t xml:space="preserve"> przy zachowaniu wymaganych parametrów technicznych i standardów zgodnie z obowiązującymi przepisami oraz wytycznymi Zamawiającego</w:t>
      </w:r>
      <w:r w:rsidR="006E43F7" w:rsidRPr="000A53D6">
        <w:rPr>
          <w:rFonts w:ascii="Arial Narrow" w:hAnsi="Arial Narrow" w:cs="Arial Narrow"/>
          <w:bCs/>
        </w:rPr>
        <w:t>.</w:t>
      </w:r>
      <w:r w:rsidR="00EC15C9" w:rsidRPr="000A53D6">
        <w:rPr>
          <w:rFonts w:ascii="Arial Narrow" w:hAnsi="Arial Narrow" w:cs="Arial Narrow"/>
          <w:bCs/>
        </w:rPr>
        <w:t xml:space="preserve"> </w:t>
      </w:r>
    </w:p>
    <w:p w14:paraId="0C74D6AB" w14:textId="4AD306EE" w:rsidR="006D5392" w:rsidRPr="000A53D6" w:rsidRDefault="00EC15C9" w:rsidP="007A30A3">
      <w:pPr>
        <w:numPr>
          <w:ilvl w:val="0"/>
          <w:numId w:val="13"/>
        </w:numPr>
        <w:spacing w:before="120"/>
        <w:ind w:left="426" w:hanging="426"/>
        <w:jc w:val="both"/>
        <w:rPr>
          <w:rFonts w:ascii="Arial Narrow" w:hAnsi="Arial Narrow" w:cs="Arial Narrow"/>
          <w:bCs/>
        </w:rPr>
      </w:pPr>
      <w:r w:rsidRPr="000A53D6">
        <w:rPr>
          <w:rFonts w:ascii="Arial Narrow" w:hAnsi="Arial Narrow" w:cs="Arial Narrow"/>
          <w:bCs/>
        </w:rPr>
        <w:t>Rozwiązania projektowe muszą uwzględniać ograniczenie wycinki drzew do niezbędnego minimum</w:t>
      </w:r>
      <w:r w:rsidR="006E43F7" w:rsidRPr="000A53D6">
        <w:rPr>
          <w:rFonts w:ascii="Arial Narrow" w:hAnsi="Arial Narrow" w:cs="Arial Narrow"/>
          <w:bCs/>
        </w:rPr>
        <w:t>.</w:t>
      </w:r>
    </w:p>
    <w:p w14:paraId="6884D147" w14:textId="03E18F4A" w:rsidR="00BF7B72" w:rsidRPr="000A53D6" w:rsidRDefault="00F171E6" w:rsidP="007A30A3">
      <w:pPr>
        <w:numPr>
          <w:ilvl w:val="0"/>
          <w:numId w:val="13"/>
        </w:numPr>
        <w:spacing w:before="120"/>
        <w:ind w:left="426" w:hanging="426"/>
        <w:jc w:val="both"/>
        <w:rPr>
          <w:rFonts w:ascii="Arial Narrow" w:hAnsi="Arial Narrow" w:cs="Arial Narrow"/>
          <w:bCs/>
        </w:rPr>
      </w:pPr>
      <w:r w:rsidRPr="000A53D6">
        <w:rPr>
          <w:rFonts w:ascii="Arial Narrow" w:hAnsi="Arial Narrow" w:cs="Arial Narrow"/>
          <w:bCs/>
        </w:rPr>
        <w:t xml:space="preserve">Rozwiązania projektowe w zakresie </w:t>
      </w:r>
      <w:r w:rsidR="00EA7244" w:rsidRPr="000A53D6">
        <w:rPr>
          <w:rFonts w:ascii="Arial Narrow" w:hAnsi="Arial Narrow" w:cs="Arial Narrow"/>
          <w:bCs/>
        </w:rPr>
        <w:t>budowy</w:t>
      </w:r>
      <w:r w:rsidR="000A53D6" w:rsidRPr="000A53D6">
        <w:rPr>
          <w:rFonts w:ascii="Arial Narrow" w:hAnsi="Arial Narrow" w:cs="Arial Narrow"/>
          <w:bCs/>
        </w:rPr>
        <w:t xml:space="preserve"> i przebudowy drogi dla pieszych</w:t>
      </w:r>
      <w:r w:rsidRPr="000A53D6">
        <w:rPr>
          <w:rFonts w:ascii="Arial Narrow" w:hAnsi="Arial Narrow" w:cs="Arial Narrow"/>
          <w:bCs/>
        </w:rPr>
        <w:t xml:space="preserve"> muszą uwzględniać ograniczenia w zakresie przebudowy infrastruktury technicznej do niezbędnego minimum wynikającym wyłącznie z usunięcia kolizji z projektowanym układem </w:t>
      </w:r>
      <w:r w:rsidR="00101B9F" w:rsidRPr="000A53D6">
        <w:rPr>
          <w:rFonts w:ascii="Arial Narrow" w:hAnsi="Arial Narrow" w:cs="Arial Narrow"/>
          <w:bCs/>
        </w:rPr>
        <w:t>pieszo-rowerowym</w:t>
      </w:r>
      <w:r w:rsidR="00F42FE5" w:rsidRPr="000A53D6">
        <w:rPr>
          <w:rFonts w:ascii="Arial Narrow" w:hAnsi="Arial Narrow" w:cs="Arial Narrow"/>
          <w:bCs/>
        </w:rPr>
        <w:t>.</w:t>
      </w:r>
      <w:r w:rsidRPr="000A53D6">
        <w:rPr>
          <w:rFonts w:ascii="Arial Narrow" w:hAnsi="Arial Narrow" w:cs="Arial Narrow"/>
          <w:bCs/>
        </w:rPr>
        <w:t xml:space="preserve"> </w:t>
      </w:r>
      <w:r w:rsidR="00BF7B72" w:rsidRPr="000A53D6">
        <w:rPr>
          <w:rFonts w:ascii="Arial Narrow" w:hAnsi="Arial Narrow" w:cs="Arial Narrow"/>
          <w:bCs/>
        </w:rPr>
        <w:t xml:space="preserve">Wykonawca musi uzyskać akceptację Zamawiającego dla zakresu usuwania kolizji </w:t>
      </w:r>
      <w:r w:rsidR="00A54BE6" w:rsidRPr="000A53D6">
        <w:rPr>
          <w:rFonts w:ascii="Arial Narrow" w:hAnsi="Arial Narrow" w:cs="Arial Narrow"/>
          <w:bCs/>
        </w:rPr>
        <w:t xml:space="preserve">z </w:t>
      </w:r>
      <w:r w:rsidR="00BF7B72" w:rsidRPr="000A53D6">
        <w:rPr>
          <w:rFonts w:ascii="Arial Narrow" w:hAnsi="Arial Narrow" w:cs="Arial Narrow"/>
          <w:bCs/>
        </w:rPr>
        <w:t>uzbrojeni</w:t>
      </w:r>
      <w:r w:rsidR="00A54BE6" w:rsidRPr="000A53D6">
        <w:rPr>
          <w:rFonts w:ascii="Arial Narrow" w:hAnsi="Arial Narrow" w:cs="Arial Narrow"/>
          <w:bCs/>
        </w:rPr>
        <w:t>em</w:t>
      </w:r>
      <w:r w:rsidR="00BF7B72" w:rsidRPr="000A53D6">
        <w:rPr>
          <w:rFonts w:ascii="Arial Narrow" w:hAnsi="Arial Narrow" w:cs="Arial Narrow"/>
          <w:bCs/>
        </w:rPr>
        <w:t xml:space="preserve"> podziemn</w:t>
      </w:r>
      <w:r w:rsidR="00A54BE6" w:rsidRPr="000A53D6">
        <w:rPr>
          <w:rFonts w:ascii="Arial Narrow" w:hAnsi="Arial Narrow" w:cs="Arial Narrow"/>
          <w:bCs/>
        </w:rPr>
        <w:t>ym</w:t>
      </w:r>
      <w:r w:rsidR="00BF7B72" w:rsidRPr="000A53D6">
        <w:rPr>
          <w:rFonts w:ascii="Arial Narrow" w:hAnsi="Arial Narrow" w:cs="Arial Narrow"/>
          <w:bCs/>
        </w:rPr>
        <w:t xml:space="preserve"> zlokalizowan</w:t>
      </w:r>
      <w:r w:rsidR="00A54BE6" w:rsidRPr="000A53D6">
        <w:rPr>
          <w:rFonts w:ascii="Arial Narrow" w:hAnsi="Arial Narrow" w:cs="Arial Narrow"/>
          <w:bCs/>
        </w:rPr>
        <w:t>ym</w:t>
      </w:r>
      <w:r w:rsidR="00BF7B72" w:rsidRPr="000A53D6">
        <w:rPr>
          <w:rFonts w:ascii="Arial Narrow" w:hAnsi="Arial Narrow" w:cs="Arial Narrow"/>
          <w:bCs/>
        </w:rPr>
        <w:t xml:space="preserve"> </w:t>
      </w:r>
      <w:r w:rsidR="00A54BE6" w:rsidRPr="000A53D6">
        <w:rPr>
          <w:rFonts w:ascii="Arial Narrow" w:hAnsi="Arial Narrow" w:cs="Arial Narrow"/>
          <w:bCs/>
        </w:rPr>
        <w:t xml:space="preserve">pod </w:t>
      </w:r>
      <w:r w:rsidR="00BF7B72" w:rsidRPr="000A53D6">
        <w:rPr>
          <w:rFonts w:ascii="Arial Narrow" w:hAnsi="Arial Narrow" w:cs="Arial Narrow"/>
          <w:bCs/>
        </w:rPr>
        <w:t>proje</w:t>
      </w:r>
      <w:r w:rsidR="00E2009C" w:rsidRPr="000A53D6">
        <w:rPr>
          <w:rFonts w:ascii="Arial Narrow" w:hAnsi="Arial Narrow" w:cs="Arial Narrow"/>
          <w:bCs/>
        </w:rPr>
        <w:t>ktowany</w:t>
      </w:r>
      <w:r w:rsidR="00A54BE6" w:rsidRPr="000A53D6">
        <w:rPr>
          <w:rFonts w:ascii="Arial Narrow" w:hAnsi="Arial Narrow" w:cs="Arial Narrow"/>
          <w:bCs/>
        </w:rPr>
        <w:t>mi</w:t>
      </w:r>
      <w:r w:rsidR="00E2009C" w:rsidRPr="000A53D6">
        <w:rPr>
          <w:rFonts w:ascii="Arial Narrow" w:hAnsi="Arial Narrow" w:cs="Arial Narrow"/>
          <w:bCs/>
        </w:rPr>
        <w:t xml:space="preserve"> </w:t>
      </w:r>
      <w:r w:rsidR="00A54BE6" w:rsidRPr="000A53D6">
        <w:rPr>
          <w:rFonts w:ascii="Arial Narrow" w:hAnsi="Arial Narrow" w:cs="Arial Narrow"/>
          <w:bCs/>
        </w:rPr>
        <w:t xml:space="preserve">nawierzchniami drogowymi oraz na skrzyżowaniach z projektowaną infrastrukturą oraz </w:t>
      </w:r>
      <w:r w:rsidR="00D9495F" w:rsidRPr="000A53D6">
        <w:rPr>
          <w:rFonts w:ascii="Arial Narrow" w:hAnsi="Arial Narrow" w:cs="Arial Narrow"/>
          <w:bCs/>
        </w:rPr>
        <w:br/>
      </w:r>
      <w:r w:rsidR="00A54BE6" w:rsidRPr="000A53D6">
        <w:rPr>
          <w:rFonts w:ascii="Arial Narrow" w:hAnsi="Arial Narrow" w:cs="Arial Narrow"/>
          <w:bCs/>
        </w:rPr>
        <w:t xml:space="preserve">w odniesieniu do warunków technicznych </w:t>
      </w:r>
      <w:r w:rsidR="00E2009C" w:rsidRPr="000A53D6">
        <w:rPr>
          <w:rFonts w:ascii="Arial Narrow" w:hAnsi="Arial Narrow" w:cs="Arial Narrow"/>
          <w:bCs/>
        </w:rPr>
        <w:t>określonych przez firmy branżowe</w:t>
      </w:r>
      <w:r w:rsidR="006E43F7" w:rsidRPr="000A53D6">
        <w:rPr>
          <w:rFonts w:ascii="Arial Narrow" w:hAnsi="Arial Narrow" w:cs="Arial Narrow"/>
          <w:bCs/>
        </w:rPr>
        <w:t>.</w:t>
      </w:r>
    </w:p>
    <w:p w14:paraId="17F4CA2C" w14:textId="467F8057" w:rsidR="00E2009C" w:rsidRPr="000A53D6" w:rsidRDefault="00E2009C" w:rsidP="007A30A3">
      <w:pPr>
        <w:pStyle w:val="Akapitzlist"/>
        <w:numPr>
          <w:ilvl w:val="0"/>
          <w:numId w:val="13"/>
        </w:numPr>
        <w:spacing w:before="120"/>
        <w:ind w:left="426" w:hanging="426"/>
        <w:jc w:val="both"/>
        <w:rPr>
          <w:rFonts w:ascii="Arial Narrow" w:hAnsi="Arial Narrow" w:cs="Arial Narrow"/>
          <w:bCs/>
        </w:rPr>
      </w:pPr>
      <w:r w:rsidRPr="000A53D6">
        <w:rPr>
          <w:rFonts w:ascii="Arial Narrow" w:hAnsi="Arial Narrow" w:cs="Arial Narrow"/>
          <w:bCs/>
        </w:rPr>
        <w:t>Zamawiający stawia wymóg pełnej zgodności między rozwiązaniami zawartymi w projektach a częścią kosztorysową. Projekt musi być spójny</w:t>
      </w:r>
      <w:r w:rsidR="00E318BC" w:rsidRPr="000A53D6">
        <w:rPr>
          <w:rFonts w:ascii="Arial Narrow" w:hAnsi="Arial Narrow" w:cs="Arial Narrow"/>
          <w:bCs/>
        </w:rPr>
        <w:t xml:space="preserve"> i skoordynowany we wszystkich branżach, jak również zawierać optymalne rozwiązania konstrukcyjne, materiałowe</w:t>
      </w:r>
      <w:r w:rsidR="00A678CE" w:rsidRPr="000A53D6">
        <w:rPr>
          <w:rFonts w:ascii="Arial Narrow" w:hAnsi="Arial Narrow" w:cs="Arial Narrow"/>
          <w:bCs/>
        </w:rPr>
        <w:t>, w tym pod względem kosztów</w:t>
      </w:r>
      <w:r w:rsidR="00E318BC" w:rsidRPr="000A53D6">
        <w:rPr>
          <w:rFonts w:ascii="Arial Narrow" w:hAnsi="Arial Narrow" w:cs="Arial Narrow"/>
          <w:bCs/>
        </w:rPr>
        <w:t xml:space="preserve">. </w:t>
      </w:r>
    </w:p>
    <w:p w14:paraId="42CC2C1B" w14:textId="635354C6" w:rsidR="00BE21C3" w:rsidRPr="000A53D6" w:rsidRDefault="00E318BC" w:rsidP="00942C1B">
      <w:pPr>
        <w:numPr>
          <w:ilvl w:val="0"/>
          <w:numId w:val="13"/>
        </w:numPr>
        <w:spacing w:before="120" w:after="120"/>
        <w:ind w:left="425" w:hanging="425"/>
        <w:jc w:val="both"/>
        <w:rPr>
          <w:rFonts w:ascii="Arial Narrow" w:hAnsi="Arial Narrow" w:cs="Arial Narrow"/>
          <w:bCs/>
        </w:rPr>
      </w:pPr>
      <w:r w:rsidRPr="000A53D6">
        <w:rPr>
          <w:rFonts w:ascii="Arial Narrow" w:hAnsi="Arial Narrow" w:cs="Arial Narrow"/>
          <w:bCs/>
        </w:rPr>
        <w:t xml:space="preserve">Zastosowane w dokumentacji, będącej przedmiotem niniejszej umowy, rozwiązania, tj. np. parametry techniczne, ekologiczne, muszą być zgodne z obowiązującymi normami, Prawem Budowlanym oraz obowiązującymi przepisami w zakresie realizacji przedmiotu umowy. </w:t>
      </w:r>
      <w:r w:rsidR="00A421A8" w:rsidRPr="000A53D6">
        <w:rPr>
          <w:rFonts w:ascii="Arial Narrow" w:hAnsi="Arial Narrow" w:cs="Arial Narrow"/>
          <w:bCs/>
        </w:rPr>
        <w:t xml:space="preserve">Wykonawca zobowiązuje się uwzględnić zasady ustawy Prawo Zamówień Publicznych w szczególności zasadę uczciwej konkurencji. </w:t>
      </w:r>
      <w:r w:rsidR="00D9495F" w:rsidRPr="000A53D6">
        <w:rPr>
          <w:rFonts w:ascii="Arial Narrow" w:hAnsi="Arial Narrow" w:cs="Arial Narrow"/>
          <w:bCs/>
        </w:rPr>
        <w:br/>
      </w:r>
      <w:r w:rsidR="00A421A8" w:rsidRPr="000A53D6">
        <w:rPr>
          <w:rFonts w:ascii="Arial Narrow" w:hAnsi="Arial Narrow" w:cs="Arial Narrow"/>
          <w:bCs/>
        </w:rPr>
        <w:t>W celu właściwego opisu przedmiotu zamówienia – projektowanych rozwiązań Wykonawca wskaże cechy charakterystyczne, funkcjonalne, żywotność produktu i inne ważne cechy dla projektanta. Niedopuszczalne jest posługiwanie się znakiem towarowym/handlowym, typem, marką, patentem pochodzenia, nazwą producenta itp.</w:t>
      </w:r>
      <w:r w:rsidR="00166E83" w:rsidRPr="000A53D6">
        <w:rPr>
          <w:rFonts w:ascii="Arial Narrow" w:hAnsi="Arial Narrow" w:cs="Arial Narrow"/>
          <w:bCs/>
        </w:rPr>
        <w:t xml:space="preserve">   </w:t>
      </w:r>
    </w:p>
    <w:p w14:paraId="33C4D888" w14:textId="1D15628A" w:rsidR="00836D5C" w:rsidRPr="007D7742" w:rsidRDefault="00836D5C" w:rsidP="00836D5C">
      <w:pPr>
        <w:pStyle w:val="Akapitzlist"/>
        <w:numPr>
          <w:ilvl w:val="0"/>
          <w:numId w:val="13"/>
        </w:numPr>
        <w:tabs>
          <w:tab w:val="clear" w:pos="1365"/>
          <w:tab w:val="num" w:pos="426"/>
        </w:tabs>
        <w:spacing w:before="120" w:after="120"/>
        <w:ind w:hanging="1365"/>
        <w:jc w:val="both"/>
        <w:rPr>
          <w:rFonts w:ascii="Arial Narrow" w:hAnsi="Arial Narrow" w:cs="Arial Narrow"/>
        </w:rPr>
      </w:pPr>
      <w:r w:rsidRPr="007D7742">
        <w:rPr>
          <w:rFonts w:ascii="Arial Narrow" w:hAnsi="Arial Narrow" w:cs="Arial Narrow"/>
        </w:rPr>
        <w:t>Zamawiający informuje, że:</w:t>
      </w:r>
    </w:p>
    <w:p w14:paraId="04ED9534" w14:textId="1595C35A" w:rsidR="00836D5C" w:rsidRPr="007D7742" w:rsidRDefault="00836D5C" w:rsidP="00836D5C">
      <w:pPr>
        <w:numPr>
          <w:ilvl w:val="0"/>
          <w:numId w:val="25"/>
        </w:numPr>
        <w:spacing w:before="120" w:after="120"/>
        <w:ind w:left="709" w:hanging="283"/>
        <w:jc w:val="both"/>
        <w:rPr>
          <w:rFonts w:ascii="Arial Narrow" w:hAnsi="Arial Narrow" w:cs="Arial Narrow"/>
        </w:rPr>
      </w:pPr>
      <w:r w:rsidRPr="007D7742">
        <w:rPr>
          <w:rFonts w:ascii="Arial Narrow" w:hAnsi="Arial Narrow" w:cs="Arial Narrow"/>
        </w:rPr>
        <w:t>Zakres objęty dokumentacją projektową jest częścią zadania realizowanego ze środków budżetu miasta na 2025 r. pod nazwą: „</w:t>
      </w:r>
      <w:r w:rsidR="00AE06F6" w:rsidRPr="007D7742">
        <w:rPr>
          <w:rFonts w:ascii="Arial Narrow" w:hAnsi="Arial Narrow" w:cs="Arial Narrow"/>
        </w:rPr>
        <w:t>Przebudowa i budowa chodnika w ciągu ul. Jana III Sobieskiego w Elblągu</w:t>
      </w:r>
      <w:r w:rsidRPr="007D7742">
        <w:rPr>
          <w:rFonts w:ascii="Arial Narrow" w:hAnsi="Arial Narrow" w:cs="Arial Narrow"/>
        </w:rPr>
        <w:t>”</w:t>
      </w:r>
      <w:r w:rsidR="008126C2" w:rsidRPr="007D7742">
        <w:rPr>
          <w:rFonts w:ascii="Arial Narrow" w:hAnsi="Arial Narrow" w:cs="Arial Narrow"/>
        </w:rPr>
        <w:t>.</w:t>
      </w:r>
    </w:p>
    <w:p w14:paraId="4E149F1A" w14:textId="6B398F89" w:rsidR="00231778" w:rsidRDefault="00231778" w:rsidP="00F80B33">
      <w:pPr>
        <w:tabs>
          <w:tab w:val="left" w:pos="-1276"/>
          <w:tab w:val="center" w:pos="4876"/>
          <w:tab w:val="left" w:pos="6474"/>
        </w:tabs>
        <w:rPr>
          <w:rFonts w:ascii="Arial Narrow" w:hAnsi="Arial Narrow" w:cs="Arial Narrow"/>
          <w:b/>
          <w:bCs/>
          <w:color w:val="FF0000"/>
        </w:rPr>
      </w:pPr>
    </w:p>
    <w:p w14:paraId="1EAE9849" w14:textId="77777777" w:rsidR="00604771" w:rsidRPr="007F77A0" w:rsidRDefault="00604771" w:rsidP="00F80B33">
      <w:pPr>
        <w:tabs>
          <w:tab w:val="left" w:pos="-1276"/>
          <w:tab w:val="center" w:pos="4876"/>
          <w:tab w:val="left" w:pos="6474"/>
        </w:tabs>
        <w:rPr>
          <w:rFonts w:ascii="Arial Narrow" w:hAnsi="Arial Narrow" w:cs="Arial Narrow"/>
          <w:b/>
          <w:bCs/>
          <w:color w:val="FF0000"/>
        </w:rPr>
      </w:pPr>
    </w:p>
    <w:p w14:paraId="0F90A7FB" w14:textId="08288A61" w:rsidR="00A329D0" w:rsidRPr="00604771" w:rsidRDefault="00A329D0" w:rsidP="00231778">
      <w:pPr>
        <w:tabs>
          <w:tab w:val="left" w:pos="-1276"/>
          <w:tab w:val="center" w:pos="4876"/>
          <w:tab w:val="left" w:pos="6474"/>
        </w:tabs>
        <w:jc w:val="center"/>
        <w:rPr>
          <w:rFonts w:ascii="Arial Narrow" w:hAnsi="Arial Narrow" w:cs="Arial Narrow"/>
          <w:b/>
          <w:bCs/>
        </w:rPr>
      </w:pPr>
      <w:bookmarkStart w:id="6" w:name="_Hlk194313070"/>
      <w:r w:rsidRPr="00604771">
        <w:rPr>
          <w:rFonts w:ascii="Arial Narrow" w:hAnsi="Arial Narrow" w:cs="Arial Narrow"/>
          <w:b/>
          <w:bCs/>
        </w:rPr>
        <w:sym w:font="Arial Narrow" w:char="00A7"/>
      </w:r>
      <w:r w:rsidRPr="00604771">
        <w:rPr>
          <w:rFonts w:ascii="Arial Narrow" w:hAnsi="Arial Narrow" w:cs="Arial Narrow"/>
          <w:b/>
          <w:bCs/>
        </w:rPr>
        <w:t xml:space="preserve"> 2</w:t>
      </w:r>
      <w:bookmarkEnd w:id="6"/>
    </w:p>
    <w:p w14:paraId="12927FDF" w14:textId="24635A9F" w:rsidR="00EF4D80" w:rsidRPr="00B5490B" w:rsidRDefault="00A329D0" w:rsidP="00B5490B">
      <w:pPr>
        <w:pStyle w:val="Nagwek5"/>
        <w:rPr>
          <w:rFonts w:ascii="Arial Narrow" w:hAnsi="Arial Narrow" w:cs="Arial Narrow"/>
        </w:rPr>
      </w:pPr>
      <w:r w:rsidRPr="00604771">
        <w:rPr>
          <w:rFonts w:ascii="Arial Narrow" w:hAnsi="Arial Narrow" w:cs="Arial Narrow"/>
        </w:rPr>
        <w:t>Wynagrodzenie</w:t>
      </w:r>
    </w:p>
    <w:p w14:paraId="0118E3D8" w14:textId="008037A6" w:rsidR="00007E8E" w:rsidRPr="00151094" w:rsidRDefault="00047119" w:rsidP="00007E8E">
      <w:pPr>
        <w:numPr>
          <w:ilvl w:val="0"/>
          <w:numId w:val="21"/>
        </w:numPr>
        <w:tabs>
          <w:tab w:val="clear" w:pos="502"/>
        </w:tabs>
        <w:spacing w:before="120"/>
        <w:ind w:left="426" w:hanging="426"/>
        <w:jc w:val="both"/>
        <w:rPr>
          <w:rFonts w:ascii="Arial Narrow" w:hAnsi="Arial Narrow" w:cs="Arial Narrow"/>
        </w:rPr>
      </w:pPr>
      <w:r w:rsidRPr="00151094">
        <w:rPr>
          <w:rFonts w:ascii="Arial Narrow" w:hAnsi="Arial Narrow" w:cs="Arial Narrow"/>
        </w:rPr>
        <w:t xml:space="preserve">Strony uzgadniają wynagrodzenie za wykonanie przedmiotu umowy określonego w </w:t>
      </w:r>
      <w:r w:rsidRPr="00151094">
        <w:rPr>
          <w:rFonts w:ascii="Arial Narrow" w:hAnsi="Arial Narrow" w:cs="Arial Narrow"/>
        </w:rPr>
        <w:sym w:font="Arial Narrow" w:char="00A7"/>
      </w:r>
      <w:r w:rsidRPr="00151094">
        <w:rPr>
          <w:rFonts w:ascii="Arial Narrow" w:hAnsi="Arial Narrow" w:cs="Arial Narrow"/>
        </w:rPr>
        <w:t xml:space="preserve"> 1</w:t>
      </w:r>
      <w:r w:rsidRPr="00151094">
        <w:rPr>
          <w:rFonts w:ascii="Arial Narrow" w:hAnsi="Arial Narrow" w:cs="Arial Narrow"/>
          <w:b/>
          <w:bCs/>
        </w:rPr>
        <w:t xml:space="preserve"> </w:t>
      </w:r>
      <w:r w:rsidRPr="00151094">
        <w:rPr>
          <w:rFonts w:ascii="Arial Narrow" w:hAnsi="Arial Narrow" w:cs="Arial Narrow"/>
        </w:rPr>
        <w:t xml:space="preserve">umowy, </w:t>
      </w:r>
      <w:r w:rsidRPr="00151094">
        <w:rPr>
          <w:rFonts w:ascii="Arial Narrow" w:hAnsi="Arial Narrow" w:cs="Arial Narrow"/>
        </w:rPr>
        <w:br/>
        <w:t>w wysokości:</w:t>
      </w:r>
    </w:p>
    <w:p w14:paraId="4AD5386F" w14:textId="77777777" w:rsidR="00047119" w:rsidRPr="00151094" w:rsidRDefault="00047119" w:rsidP="00306EF0">
      <w:pPr>
        <w:ind w:left="426"/>
        <w:rPr>
          <w:rFonts w:ascii="Arial Narrow" w:hAnsi="Arial Narrow" w:cs="Arial Narrow"/>
          <w:b/>
          <w:bCs/>
        </w:rPr>
      </w:pPr>
      <w:r w:rsidRPr="00151094">
        <w:rPr>
          <w:rFonts w:ascii="Arial Narrow" w:hAnsi="Arial Narrow" w:cs="Arial Narrow"/>
          <w:b/>
        </w:rPr>
        <w:t xml:space="preserve">kwota brutto:  </w:t>
      </w:r>
      <w:r w:rsidRPr="00151094">
        <w:rPr>
          <w:rFonts w:ascii="Arial Narrow" w:hAnsi="Arial Narrow" w:cs="Arial Narrow"/>
          <w:b/>
        </w:rPr>
        <w:tab/>
      </w:r>
      <w:r w:rsidRPr="00151094">
        <w:rPr>
          <w:rFonts w:ascii="Arial Narrow" w:hAnsi="Arial Narrow" w:cs="Arial Narrow"/>
          <w:b/>
          <w:bCs/>
        </w:rPr>
        <w:t>……………………….. zł</w:t>
      </w:r>
    </w:p>
    <w:p w14:paraId="70E2E83E" w14:textId="77777777" w:rsidR="00047119" w:rsidRPr="00151094" w:rsidRDefault="00047119" w:rsidP="00306EF0">
      <w:pPr>
        <w:ind w:left="426"/>
        <w:rPr>
          <w:rFonts w:ascii="Arial Narrow" w:hAnsi="Arial Narrow" w:cs="Arial Narrow"/>
          <w:b/>
          <w:bCs/>
          <w:sz w:val="10"/>
          <w:szCs w:val="10"/>
        </w:rPr>
      </w:pPr>
    </w:p>
    <w:p w14:paraId="4BF47E45" w14:textId="77777777" w:rsidR="00047119" w:rsidRPr="00151094" w:rsidRDefault="00047119" w:rsidP="00306EF0">
      <w:pPr>
        <w:ind w:left="426"/>
        <w:rPr>
          <w:rFonts w:ascii="Arial Narrow" w:hAnsi="Arial Narrow" w:cs="Arial Narrow"/>
        </w:rPr>
      </w:pPr>
      <w:r w:rsidRPr="00151094">
        <w:rPr>
          <w:rFonts w:ascii="Arial Narrow" w:hAnsi="Arial Narrow" w:cs="Arial Narrow"/>
        </w:rPr>
        <w:t>słownie brutto: ……………………………………………… zł 00/100</w:t>
      </w:r>
    </w:p>
    <w:p w14:paraId="7D9CFEB2" w14:textId="77777777" w:rsidR="00047119" w:rsidRPr="00151094" w:rsidRDefault="00047119" w:rsidP="00306EF0">
      <w:pPr>
        <w:ind w:left="426"/>
        <w:rPr>
          <w:rFonts w:ascii="Arial Narrow" w:hAnsi="Arial Narrow" w:cs="Arial Narrow"/>
          <w:sz w:val="10"/>
          <w:szCs w:val="10"/>
        </w:rPr>
      </w:pPr>
    </w:p>
    <w:p w14:paraId="0F5928A4" w14:textId="51E37A53" w:rsidR="00BA1CBA" w:rsidRPr="00151094" w:rsidRDefault="00047119" w:rsidP="00007E8E">
      <w:pPr>
        <w:ind w:left="426"/>
        <w:rPr>
          <w:rFonts w:ascii="Arial Narrow" w:hAnsi="Arial Narrow" w:cs="Arial Narrow"/>
        </w:rPr>
      </w:pPr>
      <w:r w:rsidRPr="00151094">
        <w:rPr>
          <w:rFonts w:ascii="Arial Narrow" w:hAnsi="Arial Narrow" w:cs="Arial Narrow"/>
        </w:rPr>
        <w:t xml:space="preserve">kwota netto: ……………………… + podatek VAT 23 % …………………. </w:t>
      </w:r>
      <w:r w:rsidR="00BA1CBA" w:rsidRPr="00151094">
        <w:rPr>
          <w:rFonts w:ascii="Arial Narrow" w:hAnsi="Arial Narrow" w:cs="Arial Narrow"/>
        </w:rPr>
        <w:t>zł</w:t>
      </w:r>
    </w:p>
    <w:p w14:paraId="3A2C114E" w14:textId="6A78C35D" w:rsidR="00BA1CBA" w:rsidRPr="00151094" w:rsidRDefault="00BA1CBA" w:rsidP="00047119">
      <w:pPr>
        <w:ind w:left="357"/>
        <w:rPr>
          <w:rFonts w:ascii="Arial Narrow" w:hAnsi="Arial Narrow" w:cs="Arial Narrow"/>
        </w:rPr>
      </w:pPr>
      <w:r w:rsidRPr="00151094">
        <w:rPr>
          <w:rFonts w:ascii="Arial Narrow" w:hAnsi="Arial Narrow" w:cs="Arial Narrow"/>
        </w:rPr>
        <w:t>w tym:</w:t>
      </w:r>
    </w:p>
    <w:p w14:paraId="765736B0" w14:textId="77777777" w:rsidR="009469EB" w:rsidRPr="00151094" w:rsidRDefault="009469EB" w:rsidP="009469EB">
      <w:pPr>
        <w:rPr>
          <w:rFonts w:ascii="Arial Narrow" w:hAnsi="Arial Narrow" w:cs="Arial Narrow"/>
        </w:rPr>
      </w:pPr>
    </w:p>
    <w:p w14:paraId="66091311" w14:textId="64FDD65E" w:rsidR="009469EB" w:rsidRPr="00151094" w:rsidRDefault="009469EB" w:rsidP="009469EB">
      <w:pPr>
        <w:pStyle w:val="Akapitzlist"/>
        <w:numPr>
          <w:ilvl w:val="0"/>
          <w:numId w:val="29"/>
        </w:numPr>
        <w:rPr>
          <w:rFonts w:ascii="Arial Narrow" w:hAnsi="Arial Narrow" w:cs="Arial Narrow"/>
        </w:rPr>
      </w:pPr>
      <w:r w:rsidRPr="00151094">
        <w:rPr>
          <w:rFonts w:ascii="Arial Narrow" w:hAnsi="Arial Narrow" w:cs="Arial Narrow"/>
        </w:rPr>
        <w:t>za wykonanie kompletnej dokumentacji projektowej wraz z uzyskaniem w imieniu Zamawiającego zgód realizacyjnych umożliwiających wykonanie robót budowlanych:</w:t>
      </w:r>
    </w:p>
    <w:p w14:paraId="4FC65453" w14:textId="77777777" w:rsidR="009469EB" w:rsidRPr="00151094" w:rsidRDefault="009469EB" w:rsidP="009469EB">
      <w:pPr>
        <w:pStyle w:val="Akapitzlist"/>
        <w:rPr>
          <w:rFonts w:ascii="Arial Narrow" w:hAnsi="Arial Narrow" w:cs="Arial Narrow"/>
        </w:rPr>
      </w:pPr>
    </w:p>
    <w:p w14:paraId="6DA6E9F2" w14:textId="7DCB7359" w:rsidR="009469EB" w:rsidRPr="00151094" w:rsidRDefault="009469EB" w:rsidP="009469EB">
      <w:pPr>
        <w:pStyle w:val="Akapitzlist"/>
        <w:rPr>
          <w:rFonts w:ascii="Arial Narrow" w:hAnsi="Arial Narrow" w:cs="Arial Narrow"/>
        </w:rPr>
      </w:pPr>
      <w:r w:rsidRPr="00151094">
        <w:rPr>
          <w:rFonts w:ascii="Arial Narrow" w:hAnsi="Arial Narrow" w:cs="Arial Narrow"/>
        </w:rPr>
        <w:t>kwota netto: …………………………. zł</w:t>
      </w:r>
    </w:p>
    <w:p w14:paraId="229CAE00" w14:textId="77777777" w:rsidR="009469EB" w:rsidRPr="00151094" w:rsidRDefault="009469EB" w:rsidP="009469EB">
      <w:pPr>
        <w:pStyle w:val="Akapitzlist"/>
        <w:rPr>
          <w:rFonts w:ascii="Arial Narrow" w:hAnsi="Arial Narrow" w:cs="Arial Narrow"/>
        </w:rPr>
      </w:pPr>
    </w:p>
    <w:p w14:paraId="77A18F7A" w14:textId="368EE7F0" w:rsidR="009469EB" w:rsidRPr="00151094" w:rsidRDefault="009469EB" w:rsidP="002C0787">
      <w:pPr>
        <w:pStyle w:val="Akapitzlist"/>
        <w:numPr>
          <w:ilvl w:val="0"/>
          <w:numId w:val="29"/>
        </w:numPr>
        <w:jc w:val="both"/>
        <w:rPr>
          <w:rFonts w:ascii="Arial Narrow" w:hAnsi="Arial Narrow" w:cs="Arial Narrow"/>
        </w:rPr>
      </w:pPr>
      <w:r w:rsidRPr="00151094">
        <w:rPr>
          <w:rFonts w:ascii="Arial Narrow" w:hAnsi="Arial Narrow" w:cs="Arial Narrow"/>
        </w:rPr>
        <w:t xml:space="preserve">za pełnienie </w:t>
      </w:r>
      <w:r w:rsidR="00604771" w:rsidRPr="00151094">
        <w:rPr>
          <w:rFonts w:ascii="Arial Narrow" w:hAnsi="Arial Narrow" w:cs="Arial Narrow"/>
        </w:rPr>
        <w:t>nadzoru autorskiego</w:t>
      </w:r>
      <w:r w:rsidRPr="00151094">
        <w:rPr>
          <w:rFonts w:ascii="Arial Narrow" w:hAnsi="Arial Narrow" w:cs="Arial Narrow"/>
        </w:rPr>
        <w:t xml:space="preserve"> w trakcie realizacji robót</w:t>
      </w:r>
      <w:r w:rsidR="002C0787" w:rsidRPr="00151094">
        <w:rPr>
          <w:rFonts w:ascii="Arial Narrow" w:hAnsi="Arial Narrow" w:cs="Arial Narrow"/>
        </w:rPr>
        <w:t xml:space="preserve"> budowlanych</w:t>
      </w:r>
      <w:r w:rsidR="00604771" w:rsidRPr="00151094">
        <w:rPr>
          <w:rFonts w:ascii="Arial Narrow" w:hAnsi="Arial Narrow" w:cs="Arial Narrow"/>
        </w:rPr>
        <w:t xml:space="preserve">, o którym mowa w </w:t>
      </w:r>
      <w:r w:rsidR="00604771" w:rsidRPr="00151094">
        <w:rPr>
          <w:rFonts w:ascii="Arial Narrow" w:hAnsi="Arial Narrow" w:cs="Arial Narrow"/>
        </w:rPr>
        <w:sym w:font="Arial Narrow" w:char="00A7"/>
      </w:r>
      <w:r w:rsidR="00604771" w:rsidRPr="00151094">
        <w:rPr>
          <w:rFonts w:ascii="Arial Narrow" w:hAnsi="Arial Narrow" w:cs="Arial Narrow"/>
        </w:rPr>
        <w:t xml:space="preserve"> 1 ust. 3 pkt. </w:t>
      </w:r>
      <w:r w:rsidR="00842E27">
        <w:rPr>
          <w:rFonts w:ascii="Arial Narrow" w:hAnsi="Arial Narrow" w:cs="Arial Narrow"/>
        </w:rPr>
        <w:t>9</w:t>
      </w:r>
      <w:r w:rsidR="00604771" w:rsidRPr="00151094">
        <w:rPr>
          <w:rFonts w:ascii="Arial Narrow" w:hAnsi="Arial Narrow" w:cs="Arial Narrow"/>
        </w:rPr>
        <w:t>,</w:t>
      </w:r>
      <w:r w:rsidR="002C0787" w:rsidRPr="00151094">
        <w:rPr>
          <w:rFonts w:ascii="Arial Narrow" w:hAnsi="Arial Narrow" w:cs="Arial Narrow"/>
        </w:rPr>
        <w:t xml:space="preserve"> w zakresie objętym dokumentacją projektową oraz uczestniczenie w postępowaniu przetargowym na roboty budowlane:</w:t>
      </w:r>
    </w:p>
    <w:p w14:paraId="4A6929D1" w14:textId="77777777" w:rsidR="002C0787" w:rsidRPr="00151094" w:rsidRDefault="002C0787" w:rsidP="002C0787">
      <w:pPr>
        <w:pStyle w:val="Akapitzlist"/>
        <w:jc w:val="both"/>
        <w:rPr>
          <w:rFonts w:ascii="Arial Narrow" w:hAnsi="Arial Narrow" w:cs="Arial Narrow"/>
        </w:rPr>
      </w:pPr>
    </w:p>
    <w:p w14:paraId="2D3D7A18" w14:textId="0D2C6AF1" w:rsidR="002C0787" w:rsidRPr="00151094" w:rsidRDefault="002C0787" w:rsidP="002C0787">
      <w:pPr>
        <w:pStyle w:val="Akapitzlist"/>
        <w:jc w:val="both"/>
        <w:rPr>
          <w:rFonts w:ascii="Arial Narrow" w:hAnsi="Arial Narrow" w:cs="Arial Narrow"/>
        </w:rPr>
      </w:pPr>
      <w:r w:rsidRPr="00151094">
        <w:rPr>
          <w:rFonts w:ascii="Arial Narrow" w:hAnsi="Arial Narrow" w:cs="Arial Narrow"/>
        </w:rPr>
        <w:t>kwota netto: ………………………….zł</w:t>
      </w:r>
    </w:p>
    <w:p w14:paraId="7483731B" w14:textId="77777777" w:rsidR="002C0787" w:rsidRPr="00151094" w:rsidRDefault="002C0787" w:rsidP="002C0787">
      <w:pPr>
        <w:pStyle w:val="Akapitzlist"/>
        <w:jc w:val="both"/>
        <w:rPr>
          <w:rFonts w:ascii="Arial Narrow" w:hAnsi="Arial Narrow" w:cs="Arial Narrow"/>
        </w:rPr>
      </w:pPr>
    </w:p>
    <w:p w14:paraId="640EB5CF" w14:textId="061FE349" w:rsidR="00047119" w:rsidRPr="00151094" w:rsidRDefault="002C0787" w:rsidP="00007E8E">
      <w:pPr>
        <w:pStyle w:val="Akapitzlist"/>
        <w:jc w:val="both"/>
        <w:rPr>
          <w:rFonts w:ascii="Arial Narrow" w:hAnsi="Arial Narrow" w:cs="Arial Narrow"/>
        </w:rPr>
      </w:pPr>
      <w:r w:rsidRPr="00151094">
        <w:rPr>
          <w:rFonts w:ascii="Arial Narrow" w:hAnsi="Arial Narrow" w:cs="Arial Narrow"/>
        </w:rPr>
        <w:t xml:space="preserve">Wartość wynagrodzenia </w:t>
      </w:r>
      <w:r w:rsidR="00367C15">
        <w:rPr>
          <w:rFonts w:ascii="Arial Narrow" w:hAnsi="Arial Narrow" w:cs="Arial Narrow"/>
        </w:rPr>
        <w:t xml:space="preserve">netto </w:t>
      </w:r>
      <w:r w:rsidRPr="00151094">
        <w:rPr>
          <w:rFonts w:ascii="Arial Narrow" w:hAnsi="Arial Narrow" w:cs="Arial Narrow"/>
        </w:rPr>
        <w:t>za ten zakres przedmiotu umowy nie może być mniejsz</w:t>
      </w:r>
      <w:r w:rsidR="00367C15">
        <w:rPr>
          <w:rFonts w:ascii="Arial Narrow" w:hAnsi="Arial Narrow" w:cs="Arial Narrow"/>
        </w:rPr>
        <w:t>a</w:t>
      </w:r>
      <w:r w:rsidRPr="00151094">
        <w:rPr>
          <w:rFonts w:ascii="Arial Narrow" w:hAnsi="Arial Narrow" w:cs="Arial Narrow"/>
        </w:rPr>
        <w:t xml:space="preserve"> niż </w:t>
      </w:r>
      <w:r w:rsidR="00151094" w:rsidRPr="00151094">
        <w:rPr>
          <w:rFonts w:ascii="Arial Narrow" w:hAnsi="Arial Narrow" w:cs="Arial Narrow"/>
        </w:rPr>
        <w:t>5</w:t>
      </w:r>
      <w:r w:rsidRPr="00151094">
        <w:rPr>
          <w:rFonts w:ascii="Arial Narrow" w:hAnsi="Arial Narrow" w:cs="Arial Narrow"/>
        </w:rPr>
        <w:t>% całkowitego</w:t>
      </w:r>
      <w:r w:rsidR="00F238B6" w:rsidRPr="00151094">
        <w:rPr>
          <w:rFonts w:ascii="Arial Narrow" w:hAnsi="Arial Narrow" w:cs="Arial Narrow"/>
        </w:rPr>
        <w:t xml:space="preserve"> wynagrodzenia netto określonego w ust. 1.</w:t>
      </w:r>
    </w:p>
    <w:p w14:paraId="7FC3069C" w14:textId="5B4336C2" w:rsidR="00231778" w:rsidRPr="00151094" w:rsidRDefault="00047119" w:rsidP="00047119">
      <w:pPr>
        <w:numPr>
          <w:ilvl w:val="0"/>
          <w:numId w:val="21"/>
        </w:numPr>
        <w:tabs>
          <w:tab w:val="clear" w:pos="502"/>
          <w:tab w:val="num" w:pos="284"/>
        </w:tabs>
        <w:spacing w:before="120"/>
        <w:ind w:left="357" w:hanging="357"/>
        <w:jc w:val="both"/>
        <w:rPr>
          <w:rFonts w:ascii="Arial Narrow" w:hAnsi="Arial Narrow" w:cs="Arial Narrow"/>
        </w:rPr>
      </w:pPr>
      <w:r w:rsidRPr="00151094">
        <w:rPr>
          <w:rFonts w:ascii="Arial Narrow" w:hAnsi="Arial Narrow" w:cs="Arial Narrow"/>
        </w:rPr>
        <w:t xml:space="preserve"> Wynagrodzenie, o którym mowa w ust. 1 obejmuje wszystkie koszty realizacji przedmiotu umowy w tym między innymi: zatrudnienia personelu niezbędnego do realizacji umowy, </w:t>
      </w:r>
      <w:r w:rsidR="00151094" w:rsidRPr="00151094">
        <w:rPr>
          <w:rFonts w:ascii="Arial Narrow" w:hAnsi="Arial Narrow" w:cs="Arial Narrow"/>
        </w:rPr>
        <w:t>uzyskania warunków technicznych i uzgodnień od firm branżowych, prac geodezyjnych, koszty nadzoru autorskiego w trakcie realizacji robót budowlanych, koszty bieżącego działania oraz koszty jednorazowe, w tym ubezpieczenie skutków działalności Wykonawcy</w:t>
      </w:r>
      <w:r w:rsidRPr="00151094">
        <w:rPr>
          <w:rFonts w:ascii="Arial Narrow" w:hAnsi="Arial Narrow" w:cs="Arial Narrow"/>
        </w:rPr>
        <w:t>.</w:t>
      </w:r>
    </w:p>
    <w:p w14:paraId="6844FF42" w14:textId="77777777" w:rsidR="00113EC8" w:rsidRPr="007F77A0" w:rsidRDefault="00113EC8" w:rsidP="00E03D85">
      <w:pPr>
        <w:spacing w:before="120"/>
        <w:ind w:left="357"/>
        <w:jc w:val="both"/>
        <w:rPr>
          <w:rFonts w:ascii="Arial Narrow" w:hAnsi="Arial Narrow" w:cs="Arial Narrow"/>
          <w:color w:val="FF0000"/>
        </w:rPr>
      </w:pPr>
    </w:p>
    <w:p w14:paraId="5A9A431E" w14:textId="1136D62C" w:rsidR="00A329D0" w:rsidRPr="00DA2C58" w:rsidRDefault="00A329D0" w:rsidP="00FD3432">
      <w:pPr>
        <w:tabs>
          <w:tab w:val="left" w:pos="-1276"/>
          <w:tab w:val="center" w:pos="4876"/>
          <w:tab w:val="left" w:pos="6474"/>
        </w:tabs>
        <w:spacing w:before="120"/>
        <w:jc w:val="center"/>
        <w:rPr>
          <w:rFonts w:ascii="Arial Narrow" w:hAnsi="Arial Narrow" w:cs="Arial Narrow"/>
          <w:b/>
          <w:bCs/>
        </w:rPr>
      </w:pPr>
      <w:r w:rsidRPr="00DA2C58">
        <w:rPr>
          <w:rFonts w:ascii="Arial Narrow" w:hAnsi="Arial Narrow" w:cs="Arial Narrow"/>
          <w:b/>
          <w:bCs/>
        </w:rPr>
        <w:t>§ 3</w:t>
      </w:r>
    </w:p>
    <w:p w14:paraId="0BC0CEA3" w14:textId="12984587" w:rsidR="00345EE0" w:rsidRPr="00B5490B" w:rsidRDefault="00A329D0" w:rsidP="00B5490B">
      <w:pPr>
        <w:pStyle w:val="Nagwek5"/>
        <w:rPr>
          <w:rFonts w:ascii="Arial Narrow" w:hAnsi="Arial Narrow" w:cs="Arial Narrow"/>
        </w:rPr>
      </w:pPr>
      <w:r w:rsidRPr="00DA2C58">
        <w:rPr>
          <w:rFonts w:ascii="Arial Narrow" w:hAnsi="Arial Narrow" w:cs="Arial Narrow"/>
        </w:rPr>
        <w:t>Terminy</w:t>
      </w:r>
    </w:p>
    <w:p w14:paraId="697630D4" w14:textId="125468EE" w:rsidR="00047119" w:rsidRPr="00DA2C58" w:rsidRDefault="00047119" w:rsidP="00FE2848">
      <w:pPr>
        <w:numPr>
          <w:ilvl w:val="0"/>
          <w:numId w:val="2"/>
        </w:numPr>
        <w:tabs>
          <w:tab w:val="clear" w:pos="720"/>
          <w:tab w:val="num" w:pos="360"/>
          <w:tab w:val="num" w:pos="3552"/>
        </w:tabs>
        <w:ind w:left="357"/>
        <w:jc w:val="both"/>
        <w:rPr>
          <w:rFonts w:ascii="Arial Narrow" w:hAnsi="Arial Narrow" w:cs="Arial Narrow"/>
        </w:rPr>
      </w:pPr>
      <w:r w:rsidRPr="00DA2C58">
        <w:rPr>
          <w:rFonts w:ascii="Arial Narrow" w:hAnsi="Arial Narrow" w:cs="Arial Narrow"/>
        </w:rPr>
        <w:t xml:space="preserve">Ustala się termin wykonania dokumentacji projektowej </w:t>
      </w:r>
      <w:r w:rsidR="00AF1C10" w:rsidRPr="00DA2C58">
        <w:rPr>
          <w:rFonts w:ascii="Arial Narrow" w:hAnsi="Arial Narrow" w:cs="Arial Narrow"/>
        </w:rPr>
        <w:t xml:space="preserve">oraz uzyskania niezbędnych zgód realizacyjnych </w:t>
      </w:r>
      <w:r w:rsidR="00294808">
        <w:rPr>
          <w:rFonts w:ascii="Arial Narrow" w:hAnsi="Arial Narrow" w:cs="Arial Narrow"/>
        </w:rPr>
        <w:br/>
      </w:r>
      <w:r w:rsidR="00AF1C10" w:rsidRPr="00DA2C58">
        <w:rPr>
          <w:rFonts w:ascii="Arial Narrow" w:hAnsi="Arial Narrow" w:cs="Arial Narrow"/>
        </w:rPr>
        <w:t>tj.</w:t>
      </w:r>
      <w:r w:rsidRPr="00DA2C58">
        <w:rPr>
          <w:rFonts w:ascii="Arial Narrow" w:hAnsi="Arial Narrow" w:cs="Arial Narrow"/>
        </w:rPr>
        <w:t xml:space="preserve"> przedmiotu umowy,</w:t>
      </w:r>
      <w:r w:rsidR="00AF1C10" w:rsidRPr="00DA2C58">
        <w:rPr>
          <w:rFonts w:ascii="Arial Narrow" w:hAnsi="Arial Narrow" w:cs="Arial Narrow"/>
        </w:rPr>
        <w:t xml:space="preserve"> w zakresie,</w:t>
      </w:r>
      <w:r w:rsidRPr="00DA2C58">
        <w:rPr>
          <w:rFonts w:ascii="Arial Narrow" w:hAnsi="Arial Narrow" w:cs="Arial Narrow"/>
        </w:rPr>
        <w:t xml:space="preserve"> o którym mowa w § 1 ust 2.:</w:t>
      </w:r>
      <w:r w:rsidR="00FE2848" w:rsidRPr="00DA2C58">
        <w:rPr>
          <w:rFonts w:ascii="Arial Narrow" w:hAnsi="Arial Narrow" w:cs="Arial Narrow"/>
        </w:rPr>
        <w:t xml:space="preserve"> </w:t>
      </w:r>
      <w:r w:rsidRPr="00DA2C58">
        <w:rPr>
          <w:rFonts w:ascii="Arial Narrow" w:hAnsi="Arial Narrow" w:cs="Arial Narrow"/>
          <w:b/>
        </w:rPr>
        <w:t xml:space="preserve">do </w:t>
      </w:r>
      <w:r w:rsidR="00CA1473">
        <w:rPr>
          <w:rFonts w:ascii="Arial Narrow" w:hAnsi="Arial Narrow" w:cs="Arial Narrow"/>
          <w:b/>
        </w:rPr>
        <w:t>1</w:t>
      </w:r>
      <w:r w:rsidR="00177E79">
        <w:rPr>
          <w:rFonts w:ascii="Arial Narrow" w:hAnsi="Arial Narrow" w:cs="Arial Narrow"/>
          <w:b/>
        </w:rPr>
        <w:t>2</w:t>
      </w:r>
      <w:r w:rsidR="00CA1473">
        <w:rPr>
          <w:rFonts w:ascii="Arial Narrow" w:hAnsi="Arial Narrow" w:cs="Arial Narrow"/>
          <w:b/>
        </w:rPr>
        <w:t>0</w:t>
      </w:r>
      <w:r w:rsidRPr="00DA2C58">
        <w:rPr>
          <w:rFonts w:ascii="Arial Narrow" w:hAnsi="Arial Narrow" w:cs="Arial Narrow"/>
          <w:b/>
        </w:rPr>
        <w:t xml:space="preserve"> dni od daty podpisania umowy.  </w:t>
      </w:r>
    </w:p>
    <w:p w14:paraId="0DB3E310" w14:textId="6F8C69F2" w:rsidR="0092037F" w:rsidRPr="00DA2C58" w:rsidRDefault="00DA2C58" w:rsidP="00F875D2">
      <w:pPr>
        <w:numPr>
          <w:ilvl w:val="0"/>
          <w:numId w:val="2"/>
        </w:numPr>
        <w:tabs>
          <w:tab w:val="clear" w:pos="720"/>
          <w:tab w:val="num" w:pos="360"/>
          <w:tab w:val="num" w:pos="3552"/>
        </w:tabs>
        <w:spacing w:before="120"/>
        <w:ind w:left="360"/>
        <w:jc w:val="both"/>
        <w:rPr>
          <w:rFonts w:ascii="Arial Narrow" w:hAnsi="Arial Narrow" w:cs="Arial Narrow"/>
        </w:rPr>
      </w:pPr>
      <w:r w:rsidRPr="00DA2C58">
        <w:rPr>
          <w:rFonts w:ascii="Arial Narrow" w:hAnsi="Arial Narrow" w:cs="Arial Narrow"/>
        </w:rPr>
        <w:t xml:space="preserve">Pełnienie nadzoru autorskiego w trakcie robót budowlanych i współpraca z inspektorami nadzoru inwestorskiego oraz Inżynierem Budowy, wykonawcą robót i Zamawiającym tj. realizacja przedmiotu umowy w zakresie określonym w § 1 ust. </w:t>
      </w:r>
      <w:r w:rsidR="005F6D64">
        <w:rPr>
          <w:rFonts w:ascii="Arial Narrow" w:hAnsi="Arial Narrow" w:cs="Arial Narrow"/>
        </w:rPr>
        <w:t>3</w:t>
      </w:r>
      <w:r w:rsidRPr="00DA2C58">
        <w:rPr>
          <w:rFonts w:ascii="Arial Narrow" w:hAnsi="Arial Narrow" w:cs="Arial Narrow"/>
        </w:rPr>
        <w:t xml:space="preserve"> pkt. </w:t>
      </w:r>
      <w:r w:rsidR="00294808">
        <w:rPr>
          <w:rFonts w:ascii="Arial Narrow" w:hAnsi="Arial Narrow" w:cs="Arial Narrow"/>
        </w:rPr>
        <w:t>9</w:t>
      </w:r>
      <w:r w:rsidRPr="00DA2C58">
        <w:rPr>
          <w:rFonts w:ascii="Arial Narrow" w:hAnsi="Arial Narrow" w:cs="Arial Narrow"/>
        </w:rPr>
        <w:t xml:space="preserve"> - w trakcie realizacji robót budowlanych: </w:t>
      </w:r>
      <w:r w:rsidRPr="00DA2C58">
        <w:rPr>
          <w:rFonts w:ascii="Arial Narrow" w:hAnsi="Arial Narrow" w:cs="Arial Narrow"/>
          <w:b/>
          <w:bCs/>
        </w:rPr>
        <w:t>do 36 miesięcy</w:t>
      </w:r>
      <w:r w:rsidRPr="00DA2C58">
        <w:rPr>
          <w:rFonts w:ascii="Arial Narrow" w:hAnsi="Arial Narrow" w:cs="Arial Narrow"/>
        </w:rPr>
        <w:t xml:space="preserve"> od daty uzyskania decyzji zezwalającej na realizację inwestycji drogowej, o której mowa w §1 ust. </w:t>
      </w:r>
      <w:r w:rsidR="00583F27">
        <w:rPr>
          <w:rFonts w:ascii="Arial Narrow" w:hAnsi="Arial Narrow" w:cs="Arial Narrow"/>
        </w:rPr>
        <w:t>3</w:t>
      </w:r>
      <w:r w:rsidRPr="00DA2C58">
        <w:rPr>
          <w:rFonts w:ascii="Arial Narrow" w:hAnsi="Arial Narrow" w:cs="Arial Narrow"/>
        </w:rPr>
        <w:t xml:space="preserve"> pkt. </w:t>
      </w:r>
      <w:r w:rsidR="00294808">
        <w:rPr>
          <w:rFonts w:ascii="Arial Narrow" w:hAnsi="Arial Narrow" w:cs="Arial Narrow"/>
        </w:rPr>
        <w:t>8</w:t>
      </w:r>
      <w:r w:rsidRPr="00DA2C58">
        <w:rPr>
          <w:rFonts w:ascii="Arial Narrow" w:hAnsi="Arial Narrow" w:cs="Arial Narrow"/>
        </w:rPr>
        <w:t>.</w:t>
      </w:r>
    </w:p>
    <w:p w14:paraId="253F553B" w14:textId="77777777" w:rsidR="00DA2C58" w:rsidRPr="00DA2C58" w:rsidRDefault="00DA2C58" w:rsidP="00DA2C58">
      <w:pPr>
        <w:tabs>
          <w:tab w:val="num" w:pos="3552"/>
        </w:tabs>
        <w:spacing w:before="120"/>
        <w:ind w:left="360"/>
        <w:jc w:val="both"/>
        <w:rPr>
          <w:rFonts w:ascii="Arial Narrow" w:hAnsi="Arial Narrow" w:cs="Arial Narrow"/>
          <w:color w:val="FF0000"/>
        </w:rPr>
      </w:pPr>
    </w:p>
    <w:p w14:paraId="271AD332" w14:textId="77777777" w:rsidR="00A329D0" w:rsidRPr="00583F27" w:rsidRDefault="00A329D0">
      <w:pPr>
        <w:jc w:val="center"/>
        <w:rPr>
          <w:rFonts w:ascii="Arial Narrow" w:hAnsi="Arial Narrow" w:cs="Arial Narrow"/>
          <w:b/>
          <w:bCs/>
        </w:rPr>
      </w:pPr>
      <w:r w:rsidRPr="00583F27">
        <w:rPr>
          <w:rFonts w:ascii="Arial Narrow" w:hAnsi="Arial Narrow" w:cs="Arial Narrow"/>
          <w:b/>
          <w:bCs/>
        </w:rPr>
        <w:t>§ 4</w:t>
      </w:r>
    </w:p>
    <w:p w14:paraId="54EE7E1C" w14:textId="76B0159F" w:rsidR="00EF4D80" w:rsidRPr="00B5490B" w:rsidRDefault="00A329D0" w:rsidP="00B5490B">
      <w:pPr>
        <w:pStyle w:val="Nagwek5"/>
        <w:rPr>
          <w:rFonts w:ascii="Arial Narrow" w:hAnsi="Arial Narrow" w:cs="Arial Narrow"/>
        </w:rPr>
      </w:pPr>
      <w:r w:rsidRPr="00583F27">
        <w:rPr>
          <w:rFonts w:ascii="Arial Narrow" w:hAnsi="Arial Narrow" w:cs="Arial Narrow"/>
        </w:rPr>
        <w:t>Obowiązki Zamawiającego</w:t>
      </w:r>
    </w:p>
    <w:p w14:paraId="34081450" w14:textId="77777777" w:rsidR="00A329D0" w:rsidRPr="00781176" w:rsidRDefault="00A329D0">
      <w:pPr>
        <w:spacing w:before="120"/>
        <w:rPr>
          <w:rFonts w:ascii="Arial Narrow" w:hAnsi="Arial Narrow" w:cs="Arial Narrow"/>
        </w:rPr>
      </w:pPr>
      <w:r w:rsidRPr="00781176">
        <w:rPr>
          <w:rFonts w:ascii="Arial Narrow" w:hAnsi="Arial Narrow" w:cs="Arial Narrow"/>
        </w:rPr>
        <w:t xml:space="preserve">Zamawiający jest zobowiązany do: </w:t>
      </w:r>
    </w:p>
    <w:p w14:paraId="12BCC71F" w14:textId="77777777" w:rsidR="00A066B6" w:rsidRPr="00781176" w:rsidRDefault="00A066B6" w:rsidP="00A066B6">
      <w:pPr>
        <w:numPr>
          <w:ilvl w:val="0"/>
          <w:numId w:val="22"/>
        </w:numPr>
        <w:spacing w:before="120"/>
        <w:jc w:val="both"/>
        <w:rPr>
          <w:rFonts w:ascii="Arial Narrow" w:hAnsi="Arial Narrow" w:cs="Arial Narrow"/>
        </w:rPr>
      </w:pPr>
      <w:r w:rsidRPr="00781176">
        <w:rPr>
          <w:rFonts w:ascii="Arial Narrow" w:hAnsi="Arial Narrow" w:cs="Arial Narrow"/>
        </w:rPr>
        <w:t xml:space="preserve">Bieżącego konsultowania i uzgadniania z Wykonawcą przedstawionych przez niego założeń i rozwiązań </w:t>
      </w:r>
      <w:r w:rsidRPr="00781176">
        <w:rPr>
          <w:rFonts w:ascii="Arial Narrow" w:hAnsi="Arial Narrow" w:cs="Arial Narrow"/>
        </w:rPr>
        <w:br/>
        <w:t xml:space="preserve">z zakresu objętego przedmiotem umowy. Zamawiający zastrzega sobie prawo do odrzucenia przedstawionych przez Wykonawcę rozwiązań projektowych, jeżeli nie będą one spełniały jego wymagań </w:t>
      </w:r>
      <w:r w:rsidRPr="00781176">
        <w:rPr>
          <w:rFonts w:ascii="Arial Narrow" w:hAnsi="Arial Narrow" w:cs="Arial Narrow"/>
        </w:rPr>
        <w:br/>
        <w:t>i warunków niniejszej umowy. Wówczas Wykonawca będzie zobowiązany do skorygowania przedstawionych założeń do rozwiązań projektowych – bez dodatkowego wynagrodzenia.</w:t>
      </w:r>
    </w:p>
    <w:p w14:paraId="6F2FADED" w14:textId="77777777" w:rsidR="00A066B6" w:rsidRPr="00781176" w:rsidRDefault="00A066B6" w:rsidP="00A066B6">
      <w:pPr>
        <w:numPr>
          <w:ilvl w:val="0"/>
          <w:numId w:val="22"/>
        </w:numPr>
        <w:spacing w:before="120"/>
        <w:jc w:val="both"/>
        <w:rPr>
          <w:rFonts w:ascii="Arial Narrow" w:hAnsi="Arial Narrow" w:cs="Arial Narrow"/>
        </w:rPr>
      </w:pPr>
      <w:r w:rsidRPr="00781176">
        <w:rPr>
          <w:rFonts w:ascii="Arial Narrow" w:hAnsi="Arial Narrow" w:cs="Arial Narrow"/>
        </w:rPr>
        <w:t>Wydawania opinii do przedstawionego do zaakceptowania zakresu objętego projektem dla układu drogowego i uzbrojenia podziemnego. Zamawiający zastrzega sobie prawo do odrzucenia przedstawionych przez Wykonawcę rozwiązań projektowych, jeżeli nie będą one spełniały jego wymagań i warunków niniejszej umowy. Wówczas Wykonawca będzie zobowiązany do skorygowania przedstawionych rozwiązań projektowych – bez oddzielnego wynagrodzenia.</w:t>
      </w:r>
    </w:p>
    <w:p w14:paraId="133049BF" w14:textId="77777777" w:rsidR="00A066B6" w:rsidRPr="00781176" w:rsidRDefault="00A066B6" w:rsidP="00A066B6">
      <w:pPr>
        <w:numPr>
          <w:ilvl w:val="0"/>
          <w:numId w:val="22"/>
        </w:numPr>
        <w:spacing w:before="120"/>
        <w:jc w:val="both"/>
        <w:rPr>
          <w:rFonts w:ascii="Arial Narrow" w:hAnsi="Arial Narrow" w:cs="Arial Narrow"/>
        </w:rPr>
      </w:pPr>
      <w:r w:rsidRPr="00781176">
        <w:rPr>
          <w:rFonts w:ascii="Arial Narrow" w:hAnsi="Arial Narrow" w:cs="Arial Narrow"/>
        </w:rPr>
        <w:t xml:space="preserve">Dokonania protokolarnego odbioru opracowań, będących przedmiotem umowy. </w:t>
      </w:r>
    </w:p>
    <w:p w14:paraId="3E89E68C" w14:textId="77777777" w:rsidR="00A066B6" w:rsidRPr="00781176" w:rsidRDefault="00A066B6" w:rsidP="00A066B6">
      <w:pPr>
        <w:numPr>
          <w:ilvl w:val="0"/>
          <w:numId w:val="22"/>
        </w:numPr>
        <w:spacing w:before="120"/>
        <w:jc w:val="both"/>
        <w:rPr>
          <w:rFonts w:ascii="Arial Narrow" w:hAnsi="Arial Narrow" w:cs="Arial Narrow"/>
        </w:rPr>
      </w:pPr>
      <w:r w:rsidRPr="00781176">
        <w:rPr>
          <w:rFonts w:ascii="Arial Narrow" w:hAnsi="Arial Narrow" w:cs="Arial Narrow"/>
        </w:rPr>
        <w:t xml:space="preserve">Zawiadomienia Wykonawcy o zauważonych wadach w opracowaniach oraz wyznaczenia terminu </w:t>
      </w:r>
      <w:r w:rsidRPr="00781176">
        <w:rPr>
          <w:rFonts w:ascii="Arial Narrow" w:hAnsi="Arial Narrow" w:cs="Arial Narrow"/>
        </w:rPr>
        <w:br/>
        <w:t>ich usunięcia, przy czym Zamawiający nie jest zobowiązany dokonywać sprawdzenia jakości przedmiotowych opracowań przy jego odbiorze.</w:t>
      </w:r>
    </w:p>
    <w:p w14:paraId="013944F8" w14:textId="77777777" w:rsidR="00A066B6" w:rsidRPr="00781176" w:rsidRDefault="00A066B6" w:rsidP="00A066B6">
      <w:pPr>
        <w:numPr>
          <w:ilvl w:val="0"/>
          <w:numId w:val="22"/>
        </w:numPr>
        <w:spacing w:before="120"/>
        <w:jc w:val="both"/>
        <w:rPr>
          <w:rFonts w:ascii="Arial Narrow" w:hAnsi="Arial Narrow" w:cs="Arial Narrow"/>
        </w:rPr>
      </w:pPr>
      <w:r w:rsidRPr="00781176">
        <w:rPr>
          <w:rFonts w:ascii="Arial Narrow" w:hAnsi="Arial Narrow" w:cs="Arial Narrow"/>
        </w:rPr>
        <w:t>Zapłata należnego wynagrodzenia za realizację przedmiotu umowy przez Wykonawcę.</w:t>
      </w:r>
    </w:p>
    <w:p w14:paraId="7BD7F315" w14:textId="77777777" w:rsidR="003B6BB0" w:rsidRDefault="003B6BB0" w:rsidP="008E3E73">
      <w:pPr>
        <w:spacing w:before="120"/>
        <w:jc w:val="both"/>
        <w:rPr>
          <w:rFonts w:ascii="Arial Narrow" w:hAnsi="Arial Narrow" w:cs="Arial Narrow"/>
          <w:color w:val="FF0000"/>
        </w:rPr>
      </w:pPr>
    </w:p>
    <w:p w14:paraId="4608631F" w14:textId="77777777" w:rsidR="00B5490B" w:rsidRPr="007F77A0" w:rsidRDefault="00B5490B" w:rsidP="008E3E73">
      <w:pPr>
        <w:spacing w:before="120"/>
        <w:jc w:val="both"/>
        <w:rPr>
          <w:rFonts w:ascii="Arial Narrow" w:hAnsi="Arial Narrow" w:cs="Arial Narrow"/>
          <w:color w:val="FF0000"/>
        </w:rPr>
      </w:pPr>
    </w:p>
    <w:p w14:paraId="6D30B34B" w14:textId="0A92A718" w:rsidR="00A329D0" w:rsidRPr="00781176" w:rsidRDefault="00A329D0">
      <w:pPr>
        <w:jc w:val="center"/>
        <w:rPr>
          <w:rFonts w:ascii="Arial Narrow" w:hAnsi="Arial Narrow" w:cs="Arial Narrow"/>
          <w:b/>
          <w:bCs/>
        </w:rPr>
      </w:pPr>
      <w:r w:rsidRPr="00781176">
        <w:rPr>
          <w:rFonts w:ascii="Arial Narrow" w:hAnsi="Arial Narrow" w:cs="Arial Narrow"/>
          <w:b/>
          <w:bCs/>
        </w:rPr>
        <w:t>§ 5</w:t>
      </w:r>
    </w:p>
    <w:p w14:paraId="3EF9AFFC" w14:textId="4ACF6CE2" w:rsidR="00EF4D80" w:rsidRPr="00B5490B" w:rsidRDefault="00A329D0" w:rsidP="00B5490B">
      <w:pPr>
        <w:pStyle w:val="Nagwek5"/>
        <w:rPr>
          <w:rFonts w:ascii="Arial Narrow" w:hAnsi="Arial Narrow" w:cs="Arial Narrow"/>
        </w:rPr>
      </w:pPr>
      <w:r w:rsidRPr="00781176">
        <w:rPr>
          <w:rFonts w:ascii="Arial Narrow" w:hAnsi="Arial Narrow" w:cs="Arial Narrow"/>
        </w:rPr>
        <w:t>Obowiązki  Wykonawcy</w:t>
      </w:r>
    </w:p>
    <w:p w14:paraId="7CB6826F" w14:textId="0F125D2B" w:rsidR="00EF78CC" w:rsidRPr="00781176" w:rsidRDefault="00A329D0" w:rsidP="00671ED2">
      <w:pPr>
        <w:pStyle w:val="Akapitzlist"/>
        <w:numPr>
          <w:ilvl w:val="6"/>
          <w:numId w:val="1"/>
        </w:numPr>
        <w:tabs>
          <w:tab w:val="clear" w:pos="5040"/>
        </w:tabs>
        <w:spacing w:before="120"/>
        <w:ind w:left="284" w:hanging="284"/>
        <w:jc w:val="both"/>
        <w:rPr>
          <w:rFonts w:ascii="Arial Narrow" w:hAnsi="Arial Narrow" w:cs="Arial Narrow"/>
        </w:rPr>
      </w:pPr>
      <w:r w:rsidRPr="00781176">
        <w:rPr>
          <w:rFonts w:ascii="Arial Narrow" w:hAnsi="Arial Narrow" w:cs="Arial Narrow"/>
        </w:rPr>
        <w:t>Wykonawca jest zobowiązany do wykonania przedmiotu umowy</w:t>
      </w:r>
      <w:r w:rsidR="00EF78CC" w:rsidRPr="00781176">
        <w:rPr>
          <w:rFonts w:ascii="Arial Narrow" w:hAnsi="Arial Narrow" w:cs="Arial Narrow"/>
        </w:rPr>
        <w:t xml:space="preserve"> i zobowiązań z niej wynikających</w:t>
      </w:r>
      <w:r w:rsidR="00443560" w:rsidRPr="00781176">
        <w:rPr>
          <w:rFonts w:ascii="Arial Narrow" w:hAnsi="Arial Narrow" w:cs="Arial Narrow"/>
        </w:rPr>
        <w:t xml:space="preserve"> w pełnym zakresie określonym w § 1 umowy</w:t>
      </w:r>
      <w:r w:rsidRPr="00781176">
        <w:rPr>
          <w:rFonts w:ascii="Arial Narrow" w:hAnsi="Arial Narrow" w:cs="Arial Narrow"/>
        </w:rPr>
        <w:t>, w tym do</w:t>
      </w:r>
      <w:r w:rsidR="00671ED2" w:rsidRPr="00781176">
        <w:rPr>
          <w:rFonts w:ascii="Arial Narrow" w:hAnsi="Arial Narrow" w:cs="Arial Narrow"/>
        </w:rPr>
        <w:t xml:space="preserve"> d</w:t>
      </w:r>
      <w:r w:rsidR="00C73433" w:rsidRPr="00781176">
        <w:rPr>
          <w:rFonts w:ascii="Arial Narrow" w:hAnsi="Arial Narrow" w:cs="Arial Narrow"/>
        </w:rPr>
        <w:t>ostarczeni</w:t>
      </w:r>
      <w:r w:rsidR="004344B5" w:rsidRPr="00781176">
        <w:rPr>
          <w:rFonts w:ascii="Arial Narrow" w:hAnsi="Arial Narrow" w:cs="Arial Narrow"/>
        </w:rPr>
        <w:t>a</w:t>
      </w:r>
      <w:r w:rsidRPr="00781176">
        <w:rPr>
          <w:rFonts w:ascii="Arial Narrow" w:hAnsi="Arial Narrow" w:cs="Arial Narrow"/>
        </w:rPr>
        <w:t xml:space="preserve"> </w:t>
      </w:r>
      <w:r w:rsidR="00EF78CC" w:rsidRPr="00781176">
        <w:rPr>
          <w:rFonts w:ascii="Arial Narrow" w:hAnsi="Arial Narrow" w:cs="Arial Narrow"/>
        </w:rPr>
        <w:t xml:space="preserve">elementów dokumentacji technicznej i opracowań </w:t>
      </w:r>
      <w:r w:rsidR="00E11080" w:rsidRPr="00781176">
        <w:rPr>
          <w:rFonts w:ascii="Arial Narrow" w:hAnsi="Arial Narrow" w:cs="Arial Narrow"/>
        </w:rPr>
        <w:t>wyszczególnionych w § 1 ust. 3</w:t>
      </w:r>
      <w:r w:rsidR="00EA0489" w:rsidRPr="00781176">
        <w:rPr>
          <w:rFonts w:ascii="Arial Narrow" w:hAnsi="Arial Narrow" w:cs="Arial Narrow"/>
        </w:rPr>
        <w:t xml:space="preserve"> </w:t>
      </w:r>
      <w:r w:rsidRPr="00781176">
        <w:rPr>
          <w:rFonts w:ascii="Arial Narrow" w:hAnsi="Arial Narrow" w:cs="Arial Narrow"/>
        </w:rPr>
        <w:t>w ilościach</w:t>
      </w:r>
      <w:r w:rsidR="00EF78CC" w:rsidRPr="00781176">
        <w:rPr>
          <w:rFonts w:ascii="Arial Narrow" w:hAnsi="Arial Narrow" w:cs="Arial Narrow"/>
        </w:rPr>
        <w:t>:</w:t>
      </w:r>
      <w:r w:rsidRPr="00781176">
        <w:rPr>
          <w:rFonts w:ascii="Arial Narrow" w:hAnsi="Arial Narrow" w:cs="Arial Narrow"/>
        </w:rPr>
        <w:t xml:space="preserve"> </w:t>
      </w:r>
    </w:p>
    <w:p w14:paraId="0D1182C4" w14:textId="77777777" w:rsidR="00254AD7" w:rsidRPr="00781176" w:rsidRDefault="00254AD7" w:rsidP="00254AD7">
      <w:pPr>
        <w:pStyle w:val="Akapitzlist"/>
        <w:spacing w:before="120"/>
        <w:ind w:left="284"/>
        <w:jc w:val="both"/>
        <w:rPr>
          <w:rFonts w:ascii="Arial Narrow" w:hAnsi="Arial Narrow" w:cs="Arial Narrow"/>
        </w:rPr>
      </w:pPr>
    </w:p>
    <w:p w14:paraId="75632F91" w14:textId="25CC0554" w:rsidR="00A329D0" w:rsidRPr="00781176" w:rsidRDefault="00A329D0" w:rsidP="007A30A3">
      <w:pPr>
        <w:pStyle w:val="Akapitzlist1"/>
        <w:numPr>
          <w:ilvl w:val="1"/>
          <w:numId w:val="14"/>
        </w:numPr>
        <w:tabs>
          <w:tab w:val="left" w:pos="426"/>
        </w:tabs>
        <w:spacing w:line="360" w:lineRule="auto"/>
        <w:ind w:left="426" w:hanging="284"/>
        <w:contextualSpacing/>
        <w:jc w:val="both"/>
        <w:rPr>
          <w:rFonts w:ascii="Arial Narrow" w:hAnsi="Arial Narrow"/>
        </w:rPr>
      </w:pPr>
      <w:r w:rsidRPr="00781176">
        <w:rPr>
          <w:rFonts w:ascii="Arial Narrow" w:hAnsi="Arial Narrow"/>
          <w:b/>
        </w:rPr>
        <w:t>Projekt</w:t>
      </w:r>
      <w:r w:rsidR="004F4831" w:rsidRPr="00781176">
        <w:rPr>
          <w:rFonts w:ascii="Arial Narrow" w:hAnsi="Arial Narrow"/>
          <w:b/>
        </w:rPr>
        <w:t xml:space="preserve"> </w:t>
      </w:r>
      <w:r w:rsidRPr="00781176">
        <w:rPr>
          <w:rFonts w:ascii="Arial Narrow" w:hAnsi="Arial Narrow"/>
          <w:b/>
        </w:rPr>
        <w:t>budowla</w:t>
      </w:r>
      <w:r w:rsidR="004F4831" w:rsidRPr="00781176">
        <w:rPr>
          <w:rFonts w:ascii="Arial Narrow" w:hAnsi="Arial Narrow"/>
          <w:b/>
        </w:rPr>
        <w:t xml:space="preserve">ny </w:t>
      </w:r>
      <w:r w:rsidRPr="00781176">
        <w:rPr>
          <w:rFonts w:ascii="Arial Narrow" w:hAnsi="Arial Narrow"/>
        </w:rPr>
        <w:t>:</w:t>
      </w:r>
    </w:p>
    <w:p w14:paraId="7924D30C" w14:textId="3DB46174" w:rsidR="00A329D0" w:rsidRPr="00781176" w:rsidRDefault="00A329D0" w:rsidP="007A30A3">
      <w:pPr>
        <w:numPr>
          <w:ilvl w:val="2"/>
          <w:numId w:val="5"/>
        </w:numPr>
        <w:tabs>
          <w:tab w:val="left" w:pos="1134"/>
          <w:tab w:val="left" w:pos="1843"/>
          <w:tab w:val="left" w:pos="5040"/>
        </w:tabs>
        <w:ind w:left="1800" w:hanging="900"/>
        <w:jc w:val="both"/>
        <w:rPr>
          <w:rFonts w:ascii="Arial Narrow" w:hAnsi="Arial Narrow"/>
        </w:rPr>
      </w:pPr>
      <w:r w:rsidRPr="00781176">
        <w:rPr>
          <w:rFonts w:ascii="Arial Narrow" w:hAnsi="Arial Narrow"/>
        </w:rPr>
        <w:t xml:space="preserve">w </w:t>
      </w:r>
      <w:r w:rsidR="00EF78CC" w:rsidRPr="00781176">
        <w:rPr>
          <w:rFonts w:ascii="Arial Narrow" w:hAnsi="Arial Narrow"/>
        </w:rPr>
        <w:t>wersji</w:t>
      </w:r>
      <w:r w:rsidRPr="00781176">
        <w:rPr>
          <w:rFonts w:ascii="Arial Narrow" w:hAnsi="Arial Narrow"/>
        </w:rPr>
        <w:t xml:space="preserve"> papierowej -  </w:t>
      </w:r>
      <w:r w:rsidR="004F4831" w:rsidRPr="00781176">
        <w:rPr>
          <w:rFonts w:ascii="Arial Narrow" w:hAnsi="Arial Narrow"/>
        </w:rPr>
        <w:t>4</w:t>
      </w:r>
      <w:r w:rsidRPr="00781176">
        <w:rPr>
          <w:rFonts w:ascii="Arial Narrow" w:hAnsi="Arial Narrow"/>
        </w:rPr>
        <w:t xml:space="preserve"> kpl   </w:t>
      </w:r>
    </w:p>
    <w:p w14:paraId="14C1597D" w14:textId="52C85702" w:rsidR="00A329D0" w:rsidRPr="00781176" w:rsidRDefault="00A329D0" w:rsidP="007A30A3">
      <w:pPr>
        <w:pStyle w:val="Akapitzlist1"/>
        <w:numPr>
          <w:ilvl w:val="2"/>
          <w:numId w:val="5"/>
        </w:numPr>
        <w:tabs>
          <w:tab w:val="left" w:pos="1134"/>
          <w:tab w:val="left" w:pos="1843"/>
          <w:tab w:val="left" w:pos="5040"/>
        </w:tabs>
        <w:spacing w:after="120"/>
        <w:ind w:left="1134" w:hanging="232"/>
        <w:jc w:val="both"/>
        <w:rPr>
          <w:rFonts w:ascii="Arial Narrow" w:hAnsi="Arial Narrow"/>
          <w:b/>
        </w:rPr>
      </w:pPr>
      <w:r w:rsidRPr="00781176">
        <w:rPr>
          <w:rFonts w:ascii="Arial Narrow" w:hAnsi="Arial Narrow"/>
        </w:rPr>
        <w:t xml:space="preserve">w wersji elektronicznej </w:t>
      </w:r>
      <w:r w:rsidRPr="00781176">
        <w:rPr>
          <w:rFonts w:ascii="Arial Narrow" w:hAnsi="Arial Narrow" w:cs="Arial Narrow"/>
        </w:rPr>
        <w:t>(*.pdf oraz *.dwg</w:t>
      </w:r>
      <w:r w:rsidR="00E92E5B" w:rsidRPr="00781176">
        <w:rPr>
          <w:rFonts w:ascii="Arial Narrow" w:hAnsi="Arial Narrow" w:cs="Arial Narrow"/>
        </w:rPr>
        <w:t xml:space="preserve">, </w:t>
      </w:r>
      <w:r w:rsidRPr="00781176">
        <w:rPr>
          <w:rFonts w:ascii="Arial Narrow" w:hAnsi="Arial Narrow" w:cs="Arial Narrow"/>
        </w:rPr>
        <w:t xml:space="preserve">- rysunki) </w:t>
      </w:r>
      <w:r w:rsidRPr="00781176">
        <w:rPr>
          <w:rFonts w:ascii="Arial Narrow" w:hAnsi="Arial Narrow"/>
        </w:rPr>
        <w:t xml:space="preserve">–  </w:t>
      </w:r>
      <w:r w:rsidR="00031B9C" w:rsidRPr="00781176">
        <w:rPr>
          <w:rFonts w:ascii="Arial Narrow" w:hAnsi="Arial Narrow"/>
        </w:rPr>
        <w:t>(</w:t>
      </w:r>
      <w:bookmarkStart w:id="7" w:name="_Hlk182818431"/>
      <w:r w:rsidR="00216F5D" w:rsidRPr="00781176">
        <w:rPr>
          <w:rFonts w:ascii="Arial Narrow" w:hAnsi="Arial Narrow"/>
        </w:rPr>
        <w:t>na płytach CD</w:t>
      </w:r>
      <w:bookmarkEnd w:id="7"/>
      <w:r w:rsidR="00031B9C" w:rsidRPr="00781176">
        <w:rPr>
          <w:rFonts w:ascii="Arial Narrow" w:hAnsi="Arial Narrow"/>
        </w:rPr>
        <w:t>)</w:t>
      </w:r>
      <w:r w:rsidRPr="00781176">
        <w:rPr>
          <w:rFonts w:ascii="Arial Narrow" w:hAnsi="Arial Narrow"/>
        </w:rPr>
        <w:t>.</w:t>
      </w:r>
    </w:p>
    <w:p w14:paraId="527660BD" w14:textId="684E1C5C" w:rsidR="00A329D0" w:rsidRPr="00781176" w:rsidRDefault="00A329D0" w:rsidP="007A30A3">
      <w:pPr>
        <w:pStyle w:val="Akapitzlist1"/>
        <w:numPr>
          <w:ilvl w:val="0"/>
          <w:numId w:val="14"/>
        </w:numPr>
        <w:tabs>
          <w:tab w:val="left" w:pos="426"/>
          <w:tab w:val="left" w:pos="851"/>
        </w:tabs>
        <w:spacing w:line="360" w:lineRule="auto"/>
        <w:ind w:left="567" w:hanging="425"/>
        <w:contextualSpacing/>
        <w:jc w:val="both"/>
        <w:rPr>
          <w:rFonts w:ascii="Arial Narrow" w:hAnsi="Arial Narrow"/>
        </w:rPr>
      </w:pPr>
      <w:r w:rsidRPr="00781176">
        <w:rPr>
          <w:rFonts w:ascii="Arial Narrow" w:hAnsi="Arial Narrow"/>
          <w:b/>
        </w:rPr>
        <w:t>Projekty wykonawcz</w:t>
      </w:r>
      <w:r w:rsidR="00E74D81" w:rsidRPr="00781176">
        <w:rPr>
          <w:rFonts w:ascii="Arial Narrow" w:hAnsi="Arial Narrow"/>
          <w:b/>
        </w:rPr>
        <w:t>e</w:t>
      </w:r>
      <w:r w:rsidR="004F4831" w:rsidRPr="00781176">
        <w:rPr>
          <w:rFonts w:ascii="Arial Narrow" w:hAnsi="Arial Narrow"/>
          <w:b/>
        </w:rPr>
        <w:t>/techniczne</w:t>
      </w:r>
      <w:r w:rsidRPr="00781176">
        <w:rPr>
          <w:rFonts w:ascii="Arial Narrow" w:hAnsi="Arial Narrow"/>
          <w:b/>
        </w:rPr>
        <w:t xml:space="preserve"> </w:t>
      </w:r>
      <w:r w:rsidR="00D34E0E" w:rsidRPr="00781176">
        <w:rPr>
          <w:rFonts w:ascii="Arial Narrow" w:hAnsi="Arial Narrow"/>
          <w:bCs/>
        </w:rPr>
        <w:t>odrębnie dla każdej branży</w:t>
      </w:r>
      <w:r w:rsidRPr="00781176">
        <w:rPr>
          <w:rFonts w:ascii="Arial Narrow" w:hAnsi="Arial Narrow"/>
          <w:b/>
        </w:rPr>
        <w:t>:</w:t>
      </w:r>
    </w:p>
    <w:p w14:paraId="226A230E" w14:textId="6D07FF8E" w:rsidR="00A329D0" w:rsidRPr="00781176" w:rsidRDefault="00A329D0" w:rsidP="007A30A3">
      <w:pPr>
        <w:numPr>
          <w:ilvl w:val="2"/>
          <w:numId w:val="5"/>
        </w:numPr>
        <w:tabs>
          <w:tab w:val="left" w:pos="1134"/>
          <w:tab w:val="left" w:pos="1843"/>
          <w:tab w:val="left" w:pos="5040"/>
        </w:tabs>
        <w:ind w:left="1800" w:hanging="900"/>
        <w:jc w:val="both"/>
        <w:rPr>
          <w:rFonts w:ascii="Arial Narrow" w:hAnsi="Arial Narrow"/>
        </w:rPr>
      </w:pPr>
      <w:r w:rsidRPr="00781176">
        <w:rPr>
          <w:rFonts w:ascii="Arial Narrow" w:hAnsi="Arial Narrow"/>
        </w:rPr>
        <w:t xml:space="preserve">w wersji papierowej -  </w:t>
      </w:r>
      <w:r w:rsidR="004F4831" w:rsidRPr="00781176">
        <w:rPr>
          <w:rFonts w:ascii="Arial Narrow" w:hAnsi="Arial Narrow"/>
        </w:rPr>
        <w:t>4</w:t>
      </w:r>
      <w:r w:rsidRPr="00781176">
        <w:rPr>
          <w:rFonts w:ascii="Arial Narrow" w:hAnsi="Arial Narrow"/>
        </w:rPr>
        <w:t xml:space="preserve"> kpl </w:t>
      </w:r>
    </w:p>
    <w:p w14:paraId="5CCF953E" w14:textId="33D7AB28" w:rsidR="00A329D0" w:rsidRPr="00781176" w:rsidRDefault="00A329D0" w:rsidP="007A30A3">
      <w:pPr>
        <w:pStyle w:val="Akapitzlist1"/>
        <w:numPr>
          <w:ilvl w:val="2"/>
          <w:numId w:val="5"/>
        </w:numPr>
        <w:tabs>
          <w:tab w:val="left" w:pos="1134"/>
          <w:tab w:val="left" w:pos="1843"/>
          <w:tab w:val="left" w:pos="5040"/>
        </w:tabs>
        <w:ind w:left="1134" w:hanging="234"/>
        <w:contextualSpacing/>
        <w:jc w:val="both"/>
        <w:rPr>
          <w:rFonts w:ascii="Arial Narrow" w:hAnsi="Arial Narrow"/>
          <w:b/>
        </w:rPr>
      </w:pPr>
      <w:r w:rsidRPr="00781176">
        <w:rPr>
          <w:rFonts w:ascii="Arial Narrow" w:hAnsi="Arial Narrow"/>
        </w:rPr>
        <w:t xml:space="preserve">w wersji elektronicznej </w:t>
      </w:r>
      <w:r w:rsidRPr="00781176">
        <w:rPr>
          <w:rFonts w:ascii="Arial Narrow" w:hAnsi="Arial Narrow" w:cs="Arial Narrow"/>
        </w:rPr>
        <w:t>(*.pdf oraz *.dwg - rysunki)</w:t>
      </w:r>
      <w:r w:rsidRPr="00781176">
        <w:rPr>
          <w:rFonts w:ascii="Arial Narrow" w:hAnsi="Arial Narrow"/>
        </w:rPr>
        <w:t xml:space="preserve"> – </w:t>
      </w:r>
      <w:r w:rsidR="00031B9C" w:rsidRPr="00781176">
        <w:rPr>
          <w:rFonts w:ascii="Arial Narrow" w:hAnsi="Arial Narrow"/>
        </w:rPr>
        <w:t>(</w:t>
      </w:r>
      <w:r w:rsidR="00216F5D" w:rsidRPr="00781176">
        <w:rPr>
          <w:rFonts w:ascii="Arial Narrow" w:hAnsi="Arial Narrow"/>
        </w:rPr>
        <w:t>na płytach CD</w:t>
      </w:r>
      <w:r w:rsidR="00031B9C" w:rsidRPr="00781176">
        <w:rPr>
          <w:rFonts w:ascii="Arial Narrow" w:hAnsi="Arial Narrow"/>
        </w:rPr>
        <w:t>)</w:t>
      </w:r>
      <w:r w:rsidR="00BF2B6D" w:rsidRPr="00781176">
        <w:rPr>
          <w:rFonts w:ascii="Arial Narrow" w:hAnsi="Arial Narrow"/>
        </w:rPr>
        <w:t>.</w:t>
      </w:r>
    </w:p>
    <w:p w14:paraId="168E8E33" w14:textId="3162B6C4" w:rsidR="00EA5CEE" w:rsidRPr="00781176" w:rsidRDefault="00A329D0" w:rsidP="00EA5CEE">
      <w:pPr>
        <w:pStyle w:val="Akapitzlist1"/>
        <w:tabs>
          <w:tab w:val="left" w:pos="5040"/>
        </w:tabs>
        <w:spacing w:after="240"/>
        <w:ind w:left="0"/>
        <w:contextualSpacing/>
        <w:jc w:val="both"/>
        <w:rPr>
          <w:rFonts w:ascii="Arial Narrow" w:hAnsi="Arial Narrow"/>
          <w:b/>
        </w:rPr>
      </w:pPr>
      <w:r w:rsidRPr="00781176">
        <w:rPr>
          <w:rFonts w:ascii="Arial Narrow" w:hAnsi="Arial Narrow"/>
        </w:rPr>
        <w:t xml:space="preserve">      </w:t>
      </w:r>
    </w:p>
    <w:p w14:paraId="7F0D3D43" w14:textId="6D565B70" w:rsidR="00A329D0" w:rsidRPr="00781176" w:rsidRDefault="00A329D0" w:rsidP="007A30A3">
      <w:pPr>
        <w:pStyle w:val="Akapitzlist1"/>
        <w:numPr>
          <w:ilvl w:val="0"/>
          <w:numId w:val="14"/>
        </w:numPr>
        <w:tabs>
          <w:tab w:val="left" w:pos="426"/>
          <w:tab w:val="left" w:pos="5040"/>
        </w:tabs>
        <w:spacing w:before="120"/>
        <w:ind w:hanging="938"/>
        <w:jc w:val="both"/>
        <w:rPr>
          <w:rFonts w:ascii="Arial Narrow" w:hAnsi="Arial Narrow"/>
          <w:b/>
        </w:rPr>
      </w:pPr>
      <w:r w:rsidRPr="00781176">
        <w:rPr>
          <w:rFonts w:ascii="Arial Narrow" w:hAnsi="Arial Narrow"/>
          <w:b/>
        </w:rPr>
        <w:t>Specyfikacje techniczne wykonania i odbioru robót</w:t>
      </w:r>
      <w:r w:rsidRPr="00781176">
        <w:rPr>
          <w:rFonts w:ascii="Arial Narrow" w:hAnsi="Arial Narrow"/>
        </w:rPr>
        <w:t>:</w:t>
      </w:r>
    </w:p>
    <w:p w14:paraId="39F43258" w14:textId="77777777" w:rsidR="00A329D0" w:rsidRPr="00781176" w:rsidRDefault="00A329D0" w:rsidP="007A30A3">
      <w:pPr>
        <w:numPr>
          <w:ilvl w:val="2"/>
          <w:numId w:val="5"/>
        </w:numPr>
        <w:tabs>
          <w:tab w:val="left" w:pos="1134"/>
          <w:tab w:val="left" w:pos="1701"/>
          <w:tab w:val="left" w:pos="5040"/>
        </w:tabs>
        <w:ind w:hanging="1440"/>
        <w:jc w:val="both"/>
        <w:rPr>
          <w:rFonts w:ascii="Arial Narrow" w:hAnsi="Arial Narrow"/>
        </w:rPr>
      </w:pPr>
      <w:bookmarkStart w:id="8" w:name="_Hlk61007830"/>
      <w:r w:rsidRPr="00781176">
        <w:rPr>
          <w:rFonts w:ascii="Arial Narrow" w:hAnsi="Arial Narrow"/>
        </w:rPr>
        <w:t>w wersji papierowej      - 4 kpl.</w:t>
      </w:r>
    </w:p>
    <w:p w14:paraId="683C2F4F" w14:textId="3BCFF430" w:rsidR="00A329D0" w:rsidRPr="00781176" w:rsidRDefault="00A329D0" w:rsidP="007A30A3">
      <w:pPr>
        <w:pStyle w:val="Akapitzlist1"/>
        <w:numPr>
          <w:ilvl w:val="2"/>
          <w:numId w:val="5"/>
        </w:numPr>
        <w:tabs>
          <w:tab w:val="left" w:pos="1134"/>
          <w:tab w:val="left" w:pos="1701"/>
          <w:tab w:val="left" w:pos="5040"/>
        </w:tabs>
        <w:ind w:hanging="1440"/>
        <w:contextualSpacing/>
        <w:jc w:val="both"/>
        <w:rPr>
          <w:rFonts w:ascii="Arial Narrow" w:hAnsi="Arial Narrow"/>
          <w:b/>
        </w:rPr>
      </w:pPr>
      <w:r w:rsidRPr="00781176">
        <w:rPr>
          <w:rFonts w:ascii="Arial Narrow" w:hAnsi="Arial Narrow"/>
        </w:rPr>
        <w:t xml:space="preserve">w wersji elektronicznej (*.pdf) – </w:t>
      </w:r>
      <w:r w:rsidR="00031B9C" w:rsidRPr="00781176">
        <w:rPr>
          <w:rFonts w:ascii="Arial Narrow" w:hAnsi="Arial Narrow"/>
        </w:rPr>
        <w:t>(</w:t>
      </w:r>
      <w:r w:rsidR="00216F5D" w:rsidRPr="00781176">
        <w:rPr>
          <w:rFonts w:ascii="Arial Narrow" w:hAnsi="Arial Narrow"/>
        </w:rPr>
        <w:t>na płytach CD</w:t>
      </w:r>
      <w:r w:rsidR="00031B9C" w:rsidRPr="00781176">
        <w:rPr>
          <w:rFonts w:ascii="Arial Narrow" w:hAnsi="Arial Narrow"/>
        </w:rPr>
        <w:t>)</w:t>
      </w:r>
      <w:r w:rsidR="00BF2B6D" w:rsidRPr="00781176">
        <w:rPr>
          <w:rFonts w:ascii="Arial Narrow" w:hAnsi="Arial Narrow"/>
        </w:rPr>
        <w:t>.</w:t>
      </w:r>
    </w:p>
    <w:bookmarkEnd w:id="8"/>
    <w:p w14:paraId="67EFE5A1" w14:textId="77777777" w:rsidR="00A329D0" w:rsidRPr="00781176" w:rsidRDefault="00A329D0" w:rsidP="004B36D2">
      <w:pPr>
        <w:pStyle w:val="Akapitzlist1"/>
        <w:tabs>
          <w:tab w:val="left" w:pos="1134"/>
          <w:tab w:val="left" w:pos="1701"/>
          <w:tab w:val="left" w:pos="5040"/>
        </w:tabs>
        <w:ind w:left="900"/>
        <w:contextualSpacing/>
        <w:jc w:val="both"/>
        <w:rPr>
          <w:rFonts w:ascii="Arial Narrow" w:hAnsi="Arial Narrow"/>
          <w:b/>
        </w:rPr>
      </w:pPr>
    </w:p>
    <w:p w14:paraId="79493BF5" w14:textId="73915D7F" w:rsidR="00A329D0" w:rsidRPr="00781176" w:rsidRDefault="00A329D0" w:rsidP="007A30A3">
      <w:pPr>
        <w:pStyle w:val="Akapitzlist1"/>
        <w:numPr>
          <w:ilvl w:val="0"/>
          <w:numId w:val="14"/>
        </w:numPr>
        <w:overflowPunct w:val="0"/>
        <w:autoSpaceDE w:val="0"/>
        <w:autoSpaceDN w:val="0"/>
        <w:adjustRightInd w:val="0"/>
        <w:ind w:left="426" w:hanging="284"/>
        <w:contextualSpacing/>
        <w:textAlignment w:val="baseline"/>
        <w:rPr>
          <w:rFonts w:ascii="Arial Narrow" w:hAnsi="Arial Narrow"/>
          <w:b/>
        </w:rPr>
      </w:pPr>
      <w:r w:rsidRPr="00781176">
        <w:rPr>
          <w:rFonts w:ascii="Arial Narrow" w:hAnsi="Arial Narrow"/>
          <w:b/>
        </w:rPr>
        <w:t>Przedmiar</w:t>
      </w:r>
      <w:r w:rsidR="00D34E0E" w:rsidRPr="00781176">
        <w:rPr>
          <w:rFonts w:ascii="Arial Narrow" w:hAnsi="Arial Narrow"/>
          <w:b/>
        </w:rPr>
        <w:t>y</w:t>
      </w:r>
      <w:r w:rsidRPr="00781176">
        <w:rPr>
          <w:rFonts w:ascii="Arial Narrow" w:hAnsi="Arial Narrow"/>
          <w:b/>
        </w:rPr>
        <w:t xml:space="preserve"> robót, </w:t>
      </w:r>
      <w:r w:rsidR="00D34E0E" w:rsidRPr="00781176">
        <w:rPr>
          <w:rFonts w:ascii="Arial Narrow" w:hAnsi="Arial Narrow"/>
          <w:bCs/>
        </w:rPr>
        <w:t>odrębnie dla każdej branży</w:t>
      </w:r>
      <w:r w:rsidR="00EA0489" w:rsidRPr="00781176">
        <w:rPr>
          <w:rFonts w:ascii="Arial Narrow" w:hAnsi="Arial Narrow"/>
          <w:bCs/>
        </w:rPr>
        <w:t>:</w:t>
      </w:r>
    </w:p>
    <w:p w14:paraId="098E2A7B" w14:textId="338B9369" w:rsidR="00A329D0" w:rsidRPr="00781176" w:rsidRDefault="00A329D0" w:rsidP="007A30A3">
      <w:pPr>
        <w:numPr>
          <w:ilvl w:val="2"/>
          <w:numId w:val="5"/>
        </w:numPr>
        <w:tabs>
          <w:tab w:val="left" w:pos="1134"/>
          <w:tab w:val="left" w:pos="1701"/>
          <w:tab w:val="left" w:pos="5040"/>
        </w:tabs>
        <w:ind w:hanging="1440"/>
        <w:jc w:val="both"/>
        <w:rPr>
          <w:rFonts w:ascii="Arial Narrow" w:hAnsi="Arial Narrow"/>
        </w:rPr>
      </w:pPr>
      <w:r w:rsidRPr="00781176">
        <w:rPr>
          <w:rFonts w:ascii="Arial Narrow" w:hAnsi="Arial Narrow"/>
        </w:rPr>
        <w:t>w wersji papierowej      -</w:t>
      </w:r>
      <w:r w:rsidR="00231778" w:rsidRPr="00781176">
        <w:rPr>
          <w:rFonts w:ascii="Arial Narrow" w:hAnsi="Arial Narrow"/>
        </w:rPr>
        <w:t>2</w:t>
      </w:r>
      <w:r w:rsidRPr="00781176">
        <w:rPr>
          <w:rFonts w:ascii="Arial Narrow" w:hAnsi="Arial Narrow"/>
        </w:rPr>
        <w:t xml:space="preserve"> kpl.</w:t>
      </w:r>
    </w:p>
    <w:p w14:paraId="2E00698E" w14:textId="57D83BF7" w:rsidR="00A329D0" w:rsidRPr="00781176" w:rsidRDefault="00A329D0" w:rsidP="007A30A3">
      <w:pPr>
        <w:pStyle w:val="Akapitzlist1"/>
        <w:numPr>
          <w:ilvl w:val="2"/>
          <w:numId w:val="5"/>
        </w:numPr>
        <w:tabs>
          <w:tab w:val="left" w:pos="1134"/>
          <w:tab w:val="left" w:pos="1701"/>
          <w:tab w:val="left" w:pos="5040"/>
        </w:tabs>
        <w:ind w:hanging="1440"/>
        <w:contextualSpacing/>
        <w:jc w:val="both"/>
        <w:rPr>
          <w:rFonts w:ascii="Arial Narrow" w:hAnsi="Arial Narrow"/>
          <w:b/>
        </w:rPr>
      </w:pPr>
      <w:r w:rsidRPr="00781176">
        <w:rPr>
          <w:rFonts w:ascii="Arial Narrow" w:hAnsi="Arial Narrow"/>
        </w:rPr>
        <w:t xml:space="preserve">w wersji elektronicznej (*.pdf + *.xls) – </w:t>
      </w:r>
      <w:r w:rsidR="00031B9C" w:rsidRPr="00781176">
        <w:rPr>
          <w:rFonts w:ascii="Arial Narrow" w:hAnsi="Arial Narrow"/>
        </w:rPr>
        <w:t>(</w:t>
      </w:r>
      <w:r w:rsidR="00216F5D" w:rsidRPr="00781176">
        <w:rPr>
          <w:rFonts w:ascii="Arial Narrow" w:hAnsi="Arial Narrow"/>
        </w:rPr>
        <w:t>na płytach CD</w:t>
      </w:r>
      <w:r w:rsidR="00031B9C" w:rsidRPr="00781176">
        <w:rPr>
          <w:rFonts w:ascii="Arial Narrow" w:hAnsi="Arial Narrow"/>
        </w:rPr>
        <w:t>)</w:t>
      </w:r>
      <w:r w:rsidRPr="00781176">
        <w:rPr>
          <w:rFonts w:ascii="Arial Narrow" w:hAnsi="Arial Narrow"/>
        </w:rPr>
        <w:t>.</w:t>
      </w:r>
    </w:p>
    <w:p w14:paraId="60DE4141" w14:textId="77777777" w:rsidR="00A329D0" w:rsidRPr="00781176" w:rsidRDefault="00A329D0" w:rsidP="007D3E9C">
      <w:pPr>
        <w:pStyle w:val="Akapitzlist1"/>
        <w:tabs>
          <w:tab w:val="left" w:pos="1134"/>
          <w:tab w:val="left" w:pos="1701"/>
          <w:tab w:val="left" w:pos="5040"/>
        </w:tabs>
        <w:ind w:left="900"/>
        <w:contextualSpacing/>
        <w:jc w:val="both"/>
        <w:rPr>
          <w:rFonts w:ascii="Arial Narrow" w:hAnsi="Arial Narrow"/>
          <w:b/>
        </w:rPr>
      </w:pPr>
    </w:p>
    <w:p w14:paraId="497A3E31" w14:textId="1F8152F0" w:rsidR="00A329D0" w:rsidRPr="00781176" w:rsidRDefault="00A329D0" w:rsidP="007A30A3">
      <w:pPr>
        <w:pStyle w:val="Akapitzlist1"/>
        <w:numPr>
          <w:ilvl w:val="0"/>
          <w:numId w:val="14"/>
        </w:numPr>
        <w:tabs>
          <w:tab w:val="left" w:pos="426"/>
          <w:tab w:val="left" w:pos="1701"/>
          <w:tab w:val="left" w:pos="5040"/>
        </w:tabs>
        <w:ind w:hanging="938"/>
        <w:contextualSpacing/>
        <w:jc w:val="both"/>
        <w:rPr>
          <w:rFonts w:ascii="Arial Narrow" w:hAnsi="Arial Narrow"/>
          <w:b/>
        </w:rPr>
      </w:pPr>
      <w:r w:rsidRPr="00781176">
        <w:rPr>
          <w:rFonts w:ascii="Arial Narrow" w:hAnsi="Arial Narrow"/>
          <w:b/>
        </w:rPr>
        <w:t>Kosztorys</w:t>
      </w:r>
      <w:r w:rsidR="0002503D" w:rsidRPr="00781176">
        <w:rPr>
          <w:rFonts w:ascii="Arial Narrow" w:hAnsi="Arial Narrow"/>
          <w:b/>
        </w:rPr>
        <w:t>y</w:t>
      </w:r>
      <w:r w:rsidRPr="00781176">
        <w:rPr>
          <w:rFonts w:ascii="Arial Narrow" w:hAnsi="Arial Narrow"/>
          <w:b/>
        </w:rPr>
        <w:t xml:space="preserve"> inwestorski</w:t>
      </w:r>
      <w:r w:rsidR="0002503D" w:rsidRPr="00781176">
        <w:rPr>
          <w:rFonts w:ascii="Arial Narrow" w:hAnsi="Arial Narrow"/>
          <w:b/>
        </w:rPr>
        <w:t>e</w:t>
      </w:r>
      <w:r w:rsidRPr="00781176">
        <w:rPr>
          <w:rFonts w:ascii="Arial Narrow" w:hAnsi="Arial Narrow"/>
          <w:b/>
        </w:rPr>
        <w:t xml:space="preserve">, </w:t>
      </w:r>
      <w:r w:rsidR="00DE18AF" w:rsidRPr="00781176">
        <w:rPr>
          <w:rFonts w:ascii="Arial Narrow" w:hAnsi="Arial Narrow"/>
          <w:bCs/>
        </w:rPr>
        <w:t>odrębnie dla każdej branż</w:t>
      </w:r>
      <w:r w:rsidR="00EA0489" w:rsidRPr="00781176">
        <w:rPr>
          <w:rFonts w:ascii="Arial Narrow" w:hAnsi="Arial Narrow"/>
          <w:bCs/>
        </w:rPr>
        <w:t>y</w:t>
      </w:r>
      <w:r w:rsidR="00DE18AF" w:rsidRPr="00781176">
        <w:rPr>
          <w:rFonts w:ascii="Arial Narrow" w:hAnsi="Arial Narrow"/>
        </w:rPr>
        <w:t>:</w:t>
      </w:r>
    </w:p>
    <w:p w14:paraId="71B0C6FF" w14:textId="64431C0B" w:rsidR="00A329D0" w:rsidRPr="00781176" w:rsidRDefault="00A329D0" w:rsidP="007A30A3">
      <w:pPr>
        <w:numPr>
          <w:ilvl w:val="2"/>
          <w:numId w:val="6"/>
        </w:numPr>
        <w:tabs>
          <w:tab w:val="left" w:pos="1134"/>
          <w:tab w:val="left" w:pos="1701"/>
          <w:tab w:val="left" w:pos="5040"/>
        </w:tabs>
        <w:ind w:hanging="1440"/>
        <w:jc w:val="both"/>
        <w:rPr>
          <w:rFonts w:ascii="Arial Narrow" w:hAnsi="Arial Narrow"/>
        </w:rPr>
      </w:pPr>
      <w:r w:rsidRPr="00781176">
        <w:rPr>
          <w:rFonts w:ascii="Arial Narrow" w:hAnsi="Arial Narrow"/>
        </w:rPr>
        <w:t xml:space="preserve">w wersji papierowej      - </w:t>
      </w:r>
      <w:r w:rsidR="00231778" w:rsidRPr="00781176">
        <w:rPr>
          <w:rFonts w:ascii="Arial Narrow" w:hAnsi="Arial Narrow"/>
        </w:rPr>
        <w:t>2</w:t>
      </w:r>
      <w:r w:rsidRPr="00781176">
        <w:rPr>
          <w:rFonts w:ascii="Arial Narrow" w:hAnsi="Arial Narrow"/>
        </w:rPr>
        <w:t xml:space="preserve"> kpl.</w:t>
      </w:r>
    </w:p>
    <w:p w14:paraId="25CF25BD" w14:textId="07E4265D" w:rsidR="00A329D0" w:rsidRPr="00781176" w:rsidRDefault="00A329D0" w:rsidP="007A30A3">
      <w:pPr>
        <w:pStyle w:val="Akapitzlist1"/>
        <w:numPr>
          <w:ilvl w:val="2"/>
          <w:numId w:val="6"/>
        </w:numPr>
        <w:tabs>
          <w:tab w:val="left" w:pos="1134"/>
          <w:tab w:val="left" w:pos="1701"/>
          <w:tab w:val="left" w:pos="5040"/>
        </w:tabs>
        <w:ind w:hanging="1440"/>
        <w:contextualSpacing/>
        <w:jc w:val="both"/>
        <w:rPr>
          <w:rFonts w:ascii="Arial Narrow" w:hAnsi="Arial Narrow"/>
          <w:b/>
        </w:rPr>
      </w:pPr>
      <w:r w:rsidRPr="00781176">
        <w:rPr>
          <w:rFonts w:ascii="Arial Narrow" w:hAnsi="Arial Narrow"/>
        </w:rPr>
        <w:t xml:space="preserve">w wersji elektronicznej (*.pdf + *.xls) – </w:t>
      </w:r>
      <w:r w:rsidR="00031B9C" w:rsidRPr="00781176">
        <w:rPr>
          <w:rFonts w:ascii="Arial Narrow" w:hAnsi="Arial Narrow"/>
        </w:rPr>
        <w:t>(</w:t>
      </w:r>
      <w:r w:rsidR="00216F5D" w:rsidRPr="00781176">
        <w:rPr>
          <w:rFonts w:ascii="Arial Narrow" w:hAnsi="Arial Narrow"/>
        </w:rPr>
        <w:t>na płytach CD</w:t>
      </w:r>
      <w:r w:rsidR="00031B9C" w:rsidRPr="00781176">
        <w:rPr>
          <w:rFonts w:ascii="Arial Narrow" w:hAnsi="Arial Narrow"/>
        </w:rPr>
        <w:t>)</w:t>
      </w:r>
      <w:r w:rsidRPr="00781176">
        <w:rPr>
          <w:rFonts w:ascii="Arial Narrow" w:hAnsi="Arial Narrow"/>
        </w:rPr>
        <w:t>.</w:t>
      </w:r>
    </w:p>
    <w:p w14:paraId="09BCEE4C" w14:textId="77777777" w:rsidR="00A329D0" w:rsidRPr="00781176" w:rsidRDefault="00A329D0" w:rsidP="007A71F8">
      <w:pPr>
        <w:tabs>
          <w:tab w:val="left" w:pos="8280"/>
        </w:tabs>
        <w:jc w:val="both"/>
        <w:rPr>
          <w:rFonts w:ascii="Arial Narrow" w:hAnsi="Arial Narrow" w:cs="Arial Narrow"/>
        </w:rPr>
      </w:pPr>
    </w:p>
    <w:p w14:paraId="3527A47B" w14:textId="1FA73D66" w:rsidR="0002503D" w:rsidRPr="00781176" w:rsidRDefault="0002503D" w:rsidP="007A30A3">
      <w:pPr>
        <w:numPr>
          <w:ilvl w:val="0"/>
          <w:numId w:val="14"/>
        </w:numPr>
        <w:tabs>
          <w:tab w:val="left" w:pos="284"/>
        </w:tabs>
        <w:ind w:left="426" w:hanging="284"/>
        <w:jc w:val="both"/>
        <w:rPr>
          <w:rFonts w:ascii="Arial Narrow" w:hAnsi="Arial Narrow"/>
          <w:b/>
          <w:bCs/>
        </w:rPr>
      </w:pPr>
      <w:r w:rsidRPr="00781176">
        <w:rPr>
          <w:rFonts w:ascii="Arial Narrow" w:hAnsi="Arial Narrow"/>
          <w:b/>
          <w:bCs/>
        </w:rPr>
        <w:t xml:space="preserve">Aktualne mapy do celów projektowych </w:t>
      </w:r>
    </w:p>
    <w:p w14:paraId="5BA7D0CB" w14:textId="74754592" w:rsidR="0002503D" w:rsidRPr="00781176" w:rsidRDefault="0002503D" w:rsidP="007A30A3">
      <w:pPr>
        <w:numPr>
          <w:ilvl w:val="2"/>
          <w:numId w:val="5"/>
        </w:numPr>
        <w:tabs>
          <w:tab w:val="left" w:pos="1134"/>
          <w:tab w:val="left" w:pos="1701"/>
          <w:tab w:val="left" w:pos="5040"/>
        </w:tabs>
        <w:ind w:left="426" w:firstLine="425"/>
        <w:jc w:val="both"/>
        <w:rPr>
          <w:rFonts w:ascii="Arial Narrow" w:hAnsi="Arial Narrow"/>
        </w:rPr>
      </w:pPr>
      <w:r w:rsidRPr="00781176">
        <w:rPr>
          <w:rFonts w:ascii="Arial Narrow" w:hAnsi="Arial Narrow"/>
        </w:rPr>
        <w:t xml:space="preserve">w wersji papierowej      - </w:t>
      </w:r>
      <w:r w:rsidR="00F238B6" w:rsidRPr="00781176">
        <w:rPr>
          <w:rFonts w:ascii="Arial Narrow" w:hAnsi="Arial Narrow"/>
        </w:rPr>
        <w:t>1</w:t>
      </w:r>
      <w:r w:rsidRPr="00781176">
        <w:rPr>
          <w:rFonts w:ascii="Arial Narrow" w:hAnsi="Arial Narrow"/>
        </w:rPr>
        <w:t xml:space="preserve"> kpl.</w:t>
      </w:r>
    </w:p>
    <w:p w14:paraId="5001EB63" w14:textId="2C14D700" w:rsidR="0002503D" w:rsidRPr="00781176" w:rsidRDefault="0002503D" w:rsidP="007A30A3">
      <w:pPr>
        <w:pStyle w:val="Akapitzlist1"/>
        <w:numPr>
          <w:ilvl w:val="2"/>
          <w:numId w:val="5"/>
        </w:numPr>
        <w:tabs>
          <w:tab w:val="left" w:pos="1134"/>
          <w:tab w:val="left" w:pos="1701"/>
          <w:tab w:val="left" w:pos="5040"/>
        </w:tabs>
        <w:ind w:left="426" w:firstLine="425"/>
        <w:contextualSpacing/>
        <w:jc w:val="both"/>
        <w:rPr>
          <w:rFonts w:ascii="Arial Narrow" w:hAnsi="Arial Narrow"/>
          <w:b/>
        </w:rPr>
      </w:pPr>
      <w:r w:rsidRPr="00781176">
        <w:rPr>
          <w:rFonts w:ascii="Arial Narrow" w:hAnsi="Arial Narrow"/>
        </w:rPr>
        <w:t xml:space="preserve">w wersji elektronicznej </w:t>
      </w:r>
      <w:r w:rsidR="0094158B" w:rsidRPr="00781176">
        <w:rPr>
          <w:rFonts w:ascii="Arial Narrow" w:hAnsi="Arial Narrow" w:cs="Arial Narrow"/>
        </w:rPr>
        <w:t>(*.pdf oraz *.dwg</w:t>
      </w:r>
      <w:r w:rsidRPr="00781176">
        <w:rPr>
          <w:rFonts w:ascii="Arial Narrow" w:hAnsi="Arial Narrow"/>
        </w:rPr>
        <w:t>) – (</w:t>
      </w:r>
      <w:r w:rsidR="00216F5D" w:rsidRPr="00781176">
        <w:rPr>
          <w:rFonts w:ascii="Arial Narrow" w:hAnsi="Arial Narrow"/>
        </w:rPr>
        <w:t>na płytach CD</w:t>
      </w:r>
      <w:r w:rsidRPr="00781176">
        <w:rPr>
          <w:rFonts w:ascii="Arial Narrow" w:hAnsi="Arial Narrow"/>
        </w:rPr>
        <w:t>)</w:t>
      </w:r>
      <w:r w:rsidR="00BF2B6D" w:rsidRPr="00781176">
        <w:rPr>
          <w:rFonts w:ascii="Arial Narrow" w:hAnsi="Arial Narrow"/>
        </w:rPr>
        <w:t>.</w:t>
      </w:r>
    </w:p>
    <w:p w14:paraId="260C3ABD" w14:textId="77777777" w:rsidR="0094158B" w:rsidRPr="00781176" w:rsidRDefault="0094158B" w:rsidP="00362E86">
      <w:pPr>
        <w:tabs>
          <w:tab w:val="left" w:pos="426"/>
        </w:tabs>
        <w:jc w:val="both"/>
        <w:rPr>
          <w:rFonts w:ascii="Arial Narrow" w:hAnsi="Arial Narrow"/>
        </w:rPr>
      </w:pPr>
    </w:p>
    <w:p w14:paraId="782ACA21" w14:textId="6E876AFC" w:rsidR="0094158B" w:rsidRPr="00781176" w:rsidRDefault="0094158B" w:rsidP="004E69CC">
      <w:pPr>
        <w:numPr>
          <w:ilvl w:val="0"/>
          <w:numId w:val="14"/>
        </w:numPr>
        <w:tabs>
          <w:tab w:val="left" w:pos="426"/>
        </w:tabs>
        <w:ind w:left="426" w:hanging="284"/>
        <w:jc w:val="both"/>
        <w:rPr>
          <w:rFonts w:ascii="Arial Narrow" w:hAnsi="Arial Narrow"/>
          <w:b/>
          <w:bCs/>
        </w:rPr>
      </w:pPr>
      <w:r w:rsidRPr="00781176">
        <w:rPr>
          <w:rFonts w:ascii="Arial Narrow" w:hAnsi="Arial Narrow"/>
          <w:b/>
          <w:bCs/>
        </w:rPr>
        <w:t>Projekt stałej organizacji ruchu drogowego</w:t>
      </w:r>
    </w:p>
    <w:p w14:paraId="734A66DC" w14:textId="77777777" w:rsidR="0094158B" w:rsidRPr="00781176" w:rsidRDefault="0094158B" w:rsidP="007A30A3">
      <w:pPr>
        <w:numPr>
          <w:ilvl w:val="2"/>
          <w:numId w:val="15"/>
        </w:numPr>
        <w:tabs>
          <w:tab w:val="left" w:pos="1276"/>
          <w:tab w:val="left" w:pos="1701"/>
          <w:tab w:val="left" w:pos="5040"/>
        </w:tabs>
        <w:ind w:hanging="1669"/>
        <w:jc w:val="both"/>
        <w:rPr>
          <w:rFonts w:ascii="Arial Narrow" w:hAnsi="Arial Narrow"/>
        </w:rPr>
      </w:pPr>
      <w:bookmarkStart w:id="9" w:name="_Hlk61008414"/>
      <w:r w:rsidRPr="00781176">
        <w:rPr>
          <w:rFonts w:ascii="Arial Narrow" w:hAnsi="Arial Narrow"/>
        </w:rPr>
        <w:t>w wersji papierowej      - 4 kpl.</w:t>
      </w:r>
    </w:p>
    <w:p w14:paraId="0858F139" w14:textId="3688DE96" w:rsidR="0094158B" w:rsidRPr="00781176" w:rsidRDefault="0094158B" w:rsidP="007A30A3">
      <w:pPr>
        <w:pStyle w:val="Akapitzlist1"/>
        <w:numPr>
          <w:ilvl w:val="2"/>
          <w:numId w:val="15"/>
        </w:numPr>
        <w:tabs>
          <w:tab w:val="left" w:pos="1276"/>
          <w:tab w:val="left" w:pos="1701"/>
          <w:tab w:val="left" w:pos="5040"/>
        </w:tabs>
        <w:ind w:hanging="1669"/>
        <w:contextualSpacing/>
        <w:jc w:val="both"/>
        <w:rPr>
          <w:rFonts w:ascii="Arial Narrow" w:hAnsi="Arial Narrow"/>
          <w:b/>
        </w:rPr>
      </w:pPr>
      <w:r w:rsidRPr="00781176">
        <w:rPr>
          <w:rFonts w:ascii="Arial Narrow" w:hAnsi="Arial Narrow"/>
        </w:rPr>
        <w:t xml:space="preserve">w wersji elektronicznej </w:t>
      </w:r>
      <w:r w:rsidRPr="00781176">
        <w:rPr>
          <w:rFonts w:ascii="Arial Narrow" w:hAnsi="Arial Narrow" w:cs="Arial Narrow"/>
        </w:rPr>
        <w:t>(*.pdf oraz *.dwg</w:t>
      </w:r>
      <w:r w:rsidRPr="00781176">
        <w:rPr>
          <w:rFonts w:ascii="Arial Narrow" w:hAnsi="Arial Narrow"/>
        </w:rPr>
        <w:t>) – (</w:t>
      </w:r>
      <w:r w:rsidR="00216F5D" w:rsidRPr="00781176">
        <w:rPr>
          <w:rFonts w:ascii="Arial Narrow" w:hAnsi="Arial Narrow"/>
        </w:rPr>
        <w:t>na płytach CD</w:t>
      </w:r>
      <w:r w:rsidRPr="00781176">
        <w:rPr>
          <w:rFonts w:ascii="Arial Narrow" w:hAnsi="Arial Narrow"/>
        </w:rPr>
        <w:t>)</w:t>
      </w:r>
      <w:r w:rsidR="00BF2B6D" w:rsidRPr="00781176">
        <w:rPr>
          <w:rFonts w:ascii="Arial Narrow" w:hAnsi="Arial Narrow"/>
        </w:rPr>
        <w:t>.</w:t>
      </w:r>
    </w:p>
    <w:bookmarkEnd w:id="9"/>
    <w:p w14:paraId="351C8480" w14:textId="77777777" w:rsidR="0094158B" w:rsidRPr="007F77A0" w:rsidRDefault="0094158B" w:rsidP="0094158B">
      <w:pPr>
        <w:tabs>
          <w:tab w:val="left" w:pos="8280"/>
        </w:tabs>
        <w:jc w:val="both"/>
        <w:rPr>
          <w:rFonts w:ascii="Arial Narrow" w:hAnsi="Arial Narrow"/>
          <w:color w:val="FF0000"/>
        </w:rPr>
      </w:pPr>
    </w:p>
    <w:p w14:paraId="438FCA23" w14:textId="54325259" w:rsidR="00A329D0" w:rsidRPr="000E72D2" w:rsidRDefault="00A329D0" w:rsidP="00671ED2">
      <w:pPr>
        <w:spacing w:after="120"/>
        <w:ind w:left="284"/>
        <w:jc w:val="both"/>
        <w:rPr>
          <w:rFonts w:ascii="Arial Narrow" w:hAnsi="Arial Narrow" w:cs="Arial Narrow"/>
        </w:rPr>
      </w:pPr>
      <w:r w:rsidRPr="000E72D2">
        <w:rPr>
          <w:rFonts w:ascii="Arial Narrow" w:hAnsi="Arial Narrow" w:cs="Arial Narrow"/>
          <w:b/>
        </w:rPr>
        <w:t>Zawartość plik</w:t>
      </w:r>
      <w:r w:rsidR="00414E47" w:rsidRPr="000E72D2">
        <w:rPr>
          <w:rFonts w:ascii="Arial Narrow" w:hAnsi="Arial Narrow" w:cs="Arial Narrow"/>
          <w:b/>
        </w:rPr>
        <w:t>ów</w:t>
      </w:r>
      <w:r w:rsidRPr="000E72D2">
        <w:rPr>
          <w:rFonts w:ascii="Arial Narrow" w:hAnsi="Arial Narrow" w:cs="Arial Narrow"/>
          <w:b/>
        </w:rPr>
        <w:t xml:space="preserve"> z dokumentacją i przedmiarem w formacie *.pdf musi ściśle odpowiadać wersji papierowej dokumentacji i przedmiaru co do treści i kolejności stron,</w:t>
      </w:r>
      <w:r w:rsidRPr="000E72D2">
        <w:rPr>
          <w:rFonts w:ascii="Arial Narrow" w:hAnsi="Arial Narrow" w:cs="Arial Narrow"/>
        </w:rPr>
        <w:t xml:space="preserve"> tj. jeden plik musi zawierać wszystkie strony m.in. stronę tytułową, opis techniczny, warunki techniczne wydane przez firmy branżowe, uzgodnienia oraz rysunki z szczegółowością pozwalającą je odczytać, z zachowaniem oryginalnych kolorów z podpisami projektantów</w:t>
      </w:r>
      <w:r w:rsidR="00031B9C" w:rsidRPr="000E72D2">
        <w:rPr>
          <w:rFonts w:ascii="Arial Narrow" w:hAnsi="Arial Narrow" w:cs="Arial Narrow"/>
        </w:rPr>
        <w:t xml:space="preserve"> – </w:t>
      </w:r>
      <w:r w:rsidR="00216F5D" w:rsidRPr="000E72D2">
        <w:rPr>
          <w:rFonts w:ascii="Arial Narrow" w:hAnsi="Arial Narrow"/>
        </w:rPr>
        <w:t>na płytach CD</w:t>
      </w:r>
      <w:r w:rsidRPr="000E72D2">
        <w:rPr>
          <w:rFonts w:ascii="Arial Narrow" w:hAnsi="Arial Narrow" w:cs="Arial Narrow"/>
        </w:rPr>
        <w:t>.</w:t>
      </w:r>
      <w:r w:rsidR="00414E47" w:rsidRPr="000E72D2">
        <w:rPr>
          <w:rFonts w:ascii="Arial Narrow" w:hAnsi="Arial Narrow" w:cs="Arial Narrow"/>
        </w:rPr>
        <w:t xml:space="preserve"> </w:t>
      </w:r>
      <w:r w:rsidRPr="000E72D2">
        <w:rPr>
          <w:rFonts w:ascii="Arial Narrow" w:hAnsi="Arial Narrow" w:cs="Arial Narrow"/>
        </w:rPr>
        <w:t>Na żądanie Zamawiającego Wykonawca dostarczy dodatkowe egzemplarze za oddzielnym wynagrodzeniem stanowiącym wyłącznie koszt wydruku i papieru.</w:t>
      </w:r>
    </w:p>
    <w:p w14:paraId="097D7493" w14:textId="746FA448" w:rsidR="00A329D0" w:rsidRPr="000E72D2" w:rsidRDefault="00A329D0" w:rsidP="00216F5D">
      <w:pPr>
        <w:numPr>
          <w:ilvl w:val="0"/>
          <w:numId w:val="5"/>
        </w:numPr>
        <w:tabs>
          <w:tab w:val="clear" w:pos="720"/>
          <w:tab w:val="num" w:pos="284"/>
        </w:tabs>
        <w:spacing w:after="120"/>
        <w:ind w:left="284" w:hanging="284"/>
        <w:jc w:val="both"/>
        <w:rPr>
          <w:rFonts w:ascii="Arial Narrow" w:hAnsi="Arial Narrow"/>
        </w:rPr>
      </w:pPr>
      <w:r w:rsidRPr="000E72D2">
        <w:rPr>
          <w:rFonts w:ascii="Arial Narrow" w:hAnsi="Arial Narrow"/>
        </w:rPr>
        <w:t xml:space="preserve">Wykonawca zobowiązany jest do bieżącego konsultowania i uzyskiwania akceptacji Zamawiającego dla zastosowanych rozwiązań na etapie sporządzania dokumentacji projektowych. </w:t>
      </w:r>
      <w:r w:rsidRPr="000E72D2">
        <w:rPr>
          <w:rFonts w:ascii="Arial Narrow" w:hAnsi="Arial Narrow" w:cs="Arial Narrow"/>
        </w:rPr>
        <w:t xml:space="preserve">Wszelkie akceptacje </w:t>
      </w:r>
      <w:r w:rsidR="00362E86" w:rsidRPr="000E72D2">
        <w:rPr>
          <w:rFonts w:ascii="Arial Narrow" w:hAnsi="Arial Narrow" w:cs="Arial Narrow"/>
        </w:rPr>
        <w:br/>
      </w:r>
      <w:r w:rsidRPr="000E72D2">
        <w:rPr>
          <w:rFonts w:ascii="Arial Narrow" w:hAnsi="Arial Narrow" w:cs="Arial Narrow"/>
        </w:rPr>
        <w:t xml:space="preserve">i uzgodnienia Zamawiającego nie zwalniają Wykonawcy z jakiejkolwiek odpowiedzialności za błędy, sprzeczności i niestosowanie się do zapisów umowy oraz wynikających z obowiązujących przepisów. </w:t>
      </w:r>
      <w:r w:rsidRPr="000E72D2">
        <w:rPr>
          <w:rFonts w:ascii="Arial Narrow" w:hAnsi="Arial Narrow"/>
        </w:rPr>
        <w:t xml:space="preserve">Konsultacje w przedmiotowym zakresie odbywać się będą w formie spotkań roboczych, </w:t>
      </w:r>
      <w:r w:rsidR="00F3060E" w:rsidRPr="000E72D2">
        <w:rPr>
          <w:rFonts w:ascii="Arial Narrow" w:hAnsi="Arial Narrow"/>
        </w:rPr>
        <w:t xml:space="preserve">telekonferencji </w:t>
      </w:r>
      <w:r w:rsidR="006F2BD6" w:rsidRPr="000E72D2">
        <w:rPr>
          <w:rFonts w:ascii="Arial Narrow" w:hAnsi="Arial Narrow"/>
        </w:rPr>
        <w:br/>
      </w:r>
      <w:r w:rsidR="00F3060E" w:rsidRPr="000E72D2">
        <w:rPr>
          <w:rFonts w:ascii="Arial Narrow" w:hAnsi="Arial Narrow"/>
        </w:rPr>
        <w:t>i za pośrednictwem poczty elektronicznej, gdzie</w:t>
      </w:r>
      <w:r w:rsidRPr="000E72D2">
        <w:rPr>
          <w:rFonts w:ascii="Arial Narrow" w:hAnsi="Arial Narrow"/>
        </w:rPr>
        <w:t xml:space="preserve"> omawiane będą przedstawione przez Wykonawcę rozwiązania oraz zagadnienia i problemy związane z pracami nad realizacją przez Wykonawcę przedmiotu umowy. Nie określa się ilości ani częstotliwości spotkań roboczych z Wykonawcą. Przedmiotowe spotkania organizowane będą w siedzibie Zamawiającego w zależności od potrzeb i problemów wymagających konsultacji na bieżąco w czasie realizacji zamówienia na wniosek Zamawiającego lub Wykonawcy. Wykonawca zobowiązany jest także do </w:t>
      </w:r>
      <w:r w:rsidR="00F3060E" w:rsidRPr="000E72D2">
        <w:rPr>
          <w:rFonts w:ascii="Arial Narrow" w:hAnsi="Arial Narrow"/>
        </w:rPr>
        <w:t>zajęcia stanowiska</w:t>
      </w:r>
      <w:r w:rsidRPr="000E72D2">
        <w:rPr>
          <w:rFonts w:ascii="Arial Narrow" w:hAnsi="Arial Narrow"/>
        </w:rPr>
        <w:t xml:space="preserve">, na każde </w:t>
      </w:r>
      <w:r w:rsidR="00F3060E" w:rsidRPr="000E72D2">
        <w:rPr>
          <w:rFonts w:ascii="Arial Narrow" w:hAnsi="Arial Narrow"/>
        </w:rPr>
        <w:t xml:space="preserve">zapytanie Zamawiającego w sprawach związanych z realizacją przedmiotu umowy, w tym </w:t>
      </w:r>
      <w:r w:rsidRPr="000E72D2">
        <w:rPr>
          <w:rFonts w:ascii="Arial Narrow" w:hAnsi="Arial Narrow"/>
        </w:rPr>
        <w:t>przedstawieni</w:t>
      </w:r>
      <w:r w:rsidR="0019333E" w:rsidRPr="000E72D2">
        <w:rPr>
          <w:rFonts w:ascii="Arial Narrow" w:hAnsi="Arial Narrow"/>
        </w:rPr>
        <w:t>a</w:t>
      </w:r>
      <w:r w:rsidRPr="000E72D2">
        <w:rPr>
          <w:rFonts w:ascii="Arial Narrow" w:hAnsi="Arial Narrow"/>
        </w:rPr>
        <w:t xml:space="preserve"> </w:t>
      </w:r>
      <w:r w:rsidR="0019333E" w:rsidRPr="000E72D2">
        <w:rPr>
          <w:rFonts w:ascii="Arial Narrow" w:hAnsi="Arial Narrow"/>
        </w:rPr>
        <w:t xml:space="preserve">szczegółowej informacji o stanie </w:t>
      </w:r>
      <w:r w:rsidRPr="000E72D2">
        <w:rPr>
          <w:rFonts w:ascii="Arial Narrow" w:hAnsi="Arial Narrow"/>
        </w:rPr>
        <w:t>zaawansowani</w:t>
      </w:r>
      <w:r w:rsidR="0019333E" w:rsidRPr="000E72D2">
        <w:rPr>
          <w:rFonts w:ascii="Arial Narrow" w:hAnsi="Arial Narrow"/>
        </w:rPr>
        <w:t>a</w:t>
      </w:r>
      <w:r w:rsidRPr="000E72D2">
        <w:rPr>
          <w:rFonts w:ascii="Arial Narrow" w:hAnsi="Arial Narrow"/>
        </w:rPr>
        <w:t xml:space="preserve"> prac projektowych. </w:t>
      </w:r>
    </w:p>
    <w:p w14:paraId="1A81BFD8" w14:textId="5DF1D21A" w:rsidR="00A329D0" w:rsidRPr="00422698" w:rsidRDefault="00A329D0" w:rsidP="00216F5D">
      <w:pPr>
        <w:numPr>
          <w:ilvl w:val="0"/>
          <w:numId w:val="5"/>
        </w:numPr>
        <w:tabs>
          <w:tab w:val="clear" w:pos="720"/>
          <w:tab w:val="num" w:pos="284"/>
        </w:tabs>
        <w:spacing w:after="120"/>
        <w:ind w:left="284" w:hanging="284"/>
        <w:jc w:val="both"/>
        <w:rPr>
          <w:rFonts w:ascii="Arial Narrow" w:hAnsi="Arial Narrow"/>
        </w:rPr>
      </w:pPr>
      <w:r w:rsidRPr="00422698">
        <w:rPr>
          <w:rFonts w:ascii="Arial Narrow" w:hAnsi="Arial Narrow"/>
        </w:rPr>
        <w:t xml:space="preserve">W ramach </w:t>
      </w:r>
      <w:r w:rsidR="00F3060E" w:rsidRPr="00422698">
        <w:rPr>
          <w:rFonts w:ascii="Arial Narrow" w:hAnsi="Arial Narrow"/>
        </w:rPr>
        <w:t>niniejszej</w:t>
      </w:r>
      <w:r w:rsidRPr="00422698">
        <w:rPr>
          <w:rFonts w:ascii="Arial Narrow" w:hAnsi="Arial Narrow"/>
        </w:rPr>
        <w:t xml:space="preserve"> </w:t>
      </w:r>
      <w:r w:rsidR="00F3060E" w:rsidRPr="00422698">
        <w:rPr>
          <w:rFonts w:ascii="Arial Narrow" w:hAnsi="Arial Narrow"/>
        </w:rPr>
        <w:t>umowy</w:t>
      </w:r>
      <w:r w:rsidRPr="00422698">
        <w:rPr>
          <w:rFonts w:ascii="Arial Narrow" w:hAnsi="Arial Narrow"/>
        </w:rPr>
        <w:t xml:space="preserve"> Wykonawca, w razie takiej konieczności, opracuje projekty przebudowy infrastruktury technicznej w niezbędnym zakresie wynikającym z konieczności usunięcia kolizji</w:t>
      </w:r>
      <w:r w:rsidR="00687C54" w:rsidRPr="00422698">
        <w:rPr>
          <w:rFonts w:ascii="Arial Narrow" w:hAnsi="Arial Narrow"/>
        </w:rPr>
        <w:t xml:space="preserve"> </w:t>
      </w:r>
      <w:r w:rsidR="00362E86" w:rsidRPr="00422698">
        <w:rPr>
          <w:rFonts w:ascii="Arial Narrow" w:hAnsi="Arial Narrow"/>
        </w:rPr>
        <w:br/>
      </w:r>
      <w:r w:rsidR="00687C54" w:rsidRPr="00422698">
        <w:rPr>
          <w:rFonts w:ascii="Arial Narrow" w:hAnsi="Arial Narrow"/>
        </w:rPr>
        <w:t>z projektowanymi elementami drogowymi i wyposażeniem drogi</w:t>
      </w:r>
      <w:r w:rsidR="0019333E" w:rsidRPr="00422698">
        <w:rPr>
          <w:rFonts w:ascii="Arial Narrow" w:hAnsi="Arial Narrow"/>
        </w:rPr>
        <w:t>.</w:t>
      </w:r>
      <w:r w:rsidRPr="00422698">
        <w:rPr>
          <w:rFonts w:ascii="Arial Narrow" w:hAnsi="Arial Narrow"/>
        </w:rPr>
        <w:t xml:space="preserve"> Szczegółowy zakres usunięcia kolizji lub zabezpieczenia sieci i urządzeń infrastruktury technicznej będzie wynikał z uzyskanych warunków technicznych i informacji uzyskanych przez Wykonawcę od właścicieli i zarządzających poszczególnymi sieciami uzbrojenia. </w:t>
      </w:r>
      <w:r w:rsidRPr="00422698">
        <w:rPr>
          <w:rFonts w:ascii="Arial Narrow" w:hAnsi="Arial Narrow" w:cs="Arial Narrow"/>
        </w:rPr>
        <w:t xml:space="preserve">Wykonawca po uzyskaniu warunków usunięcia kolizji od gestorów sieci przedłoży Zamawiającemu  uzyskane warunki wraz z własną opinią, w której wskaże czy wskazany w nich zakres przebudowy sieci jest konieczny do realizacji z uwagi na potrzebę usunięcia kolizji z </w:t>
      </w:r>
      <w:r w:rsidRPr="00422698">
        <w:rPr>
          <w:rFonts w:ascii="Arial Narrow" w:hAnsi="Arial Narrow"/>
        </w:rPr>
        <w:t>projektowaną przebudową układu drogowego</w:t>
      </w:r>
      <w:r w:rsidRPr="00422698">
        <w:rPr>
          <w:rFonts w:ascii="Arial Narrow" w:hAnsi="Arial Narrow" w:cs="Arial Narrow"/>
        </w:rPr>
        <w:t xml:space="preserve">. W przedmiotowej opinii </w:t>
      </w:r>
      <w:r w:rsidRPr="00422698">
        <w:rPr>
          <w:rFonts w:ascii="Arial Narrow" w:hAnsi="Arial Narrow"/>
        </w:rPr>
        <w:t xml:space="preserve">Wykonawca musi także jednoznacznie wskazać, czy w wyniku określonego w warunkach od gestora sieci zakresu przebudowy infrastruktury technicznej  zachodzi poprawa wartości użytkowych i parametrów technicznych oraz czy zgodnie z </w:t>
      </w:r>
      <w:r w:rsidRPr="00422698">
        <w:rPr>
          <w:rFonts w:ascii="Arial Narrow" w:hAnsi="Arial Narrow" w:cs="Arial Narrow"/>
        </w:rPr>
        <w:t>zapisami art. 32 ustawy o drogach publicznych wykonanie tych robót stanowi koszt właściwego właściciela lub użytkownika infrastruktury technicznej</w:t>
      </w:r>
      <w:r w:rsidRPr="00422698">
        <w:rPr>
          <w:rFonts w:ascii="Arial Narrow" w:hAnsi="Arial Narrow"/>
        </w:rPr>
        <w:t xml:space="preserve">. </w:t>
      </w:r>
      <w:r w:rsidRPr="00422698">
        <w:rPr>
          <w:rFonts w:ascii="Arial Narrow" w:hAnsi="Arial Narrow" w:cs="Arial Narrow"/>
        </w:rPr>
        <w:t xml:space="preserve">Na podstawie powyższej opinii Wykonawcy, Zamawiający podejmie decyzję czy przyjąć </w:t>
      </w:r>
      <w:r w:rsidR="00267232" w:rsidRPr="00422698">
        <w:rPr>
          <w:rFonts w:ascii="Arial Narrow" w:hAnsi="Arial Narrow" w:cs="Arial Narrow"/>
        </w:rPr>
        <w:br/>
      </w:r>
      <w:r w:rsidRPr="00422698">
        <w:rPr>
          <w:rFonts w:ascii="Arial Narrow" w:hAnsi="Arial Narrow" w:cs="Arial Narrow"/>
        </w:rPr>
        <w:t>i uwzględnić warunki branżowe i wynikający z nich zakres robót w projektach branżowych lub będzie występował o ich zmianę lub podejmie działania w kierunku uzgodnień z właścicielem infrastruktury. Ostateczne ustalenia w tym zakresie nie będą skutkowały zwiększeniem lub zmniejszeniem wartości przedmiotu umowy.</w:t>
      </w:r>
      <w:r w:rsidRPr="00422698">
        <w:rPr>
          <w:rFonts w:ascii="Arial Narrow" w:hAnsi="Arial Narrow"/>
        </w:rPr>
        <w:t xml:space="preserve"> Po wykonaniu projektów z zakresie przebudowy infrastruktury technicznej Wykonawca zobowiązany jest uzyskać wymagane uzgodnienia dokumentacji w tym zakresie od poszczególnych gestorów sieci. </w:t>
      </w:r>
    </w:p>
    <w:p w14:paraId="4F696C6F" w14:textId="169F328C" w:rsidR="00A329D0" w:rsidRDefault="00A329D0" w:rsidP="00422698">
      <w:pPr>
        <w:numPr>
          <w:ilvl w:val="0"/>
          <w:numId w:val="5"/>
        </w:numPr>
        <w:tabs>
          <w:tab w:val="clear" w:pos="720"/>
          <w:tab w:val="num" w:pos="284"/>
          <w:tab w:val="left" w:pos="360"/>
        </w:tabs>
        <w:spacing w:after="120"/>
        <w:ind w:left="284" w:hanging="284"/>
        <w:jc w:val="both"/>
        <w:rPr>
          <w:rFonts w:ascii="Arial Narrow" w:hAnsi="Arial Narrow"/>
        </w:rPr>
      </w:pPr>
      <w:r w:rsidRPr="00422698">
        <w:rPr>
          <w:rFonts w:ascii="Arial Narrow" w:hAnsi="Arial Narrow"/>
        </w:rPr>
        <w:t xml:space="preserve">Wykonawca w terminach wskazanych w § 3 przekaże Zamawiającemu za protokołem przekazania w jego siedzibie, wszystkie i kompletne opracowania stanowiące elementy przedmiotu umowy, o których mowa </w:t>
      </w:r>
      <w:r w:rsidR="00267232" w:rsidRPr="00422698">
        <w:rPr>
          <w:rFonts w:ascii="Arial Narrow" w:hAnsi="Arial Narrow"/>
        </w:rPr>
        <w:br/>
      </w:r>
      <w:r w:rsidRPr="00422698">
        <w:rPr>
          <w:rFonts w:ascii="Arial Narrow" w:hAnsi="Arial Narrow"/>
        </w:rPr>
        <w:t xml:space="preserve">w § 1 w ilości i formie, o której mowa w § 5 </w:t>
      </w:r>
      <w:r w:rsidR="003B5423" w:rsidRPr="00422698">
        <w:rPr>
          <w:rFonts w:ascii="Arial Narrow" w:hAnsi="Arial Narrow"/>
        </w:rPr>
        <w:t xml:space="preserve">ust. 1 </w:t>
      </w:r>
      <w:r w:rsidRPr="00422698">
        <w:rPr>
          <w:rFonts w:ascii="Arial Narrow" w:hAnsi="Arial Narrow"/>
        </w:rPr>
        <w:t xml:space="preserve">wraz z oświadczeniem, że dostarczone opracowania </w:t>
      </w:r>
      <w:r w:rsidR="00362E86" w:rsidRPr="00422698">
        <w:rPr>
          <w:rFonts w:ascii="Arial Narrow" w:hAnsi="Arial Narrow"/>
        </w:rPr>
        <w:br/>
      </w:r>
      <w:r w:rsidRPr="00422698">
        <w:rPr>
          <w:rFonts w:ascii="Arial Narrow" w:hAnsi="Arial Narrow"/>
        </w:rPr>
        <w:t xml:space="preserve">i zastosowane w nich rozwiązania są zgodne i skoordynowane w poszczególnych branżach, są wykonane </w:t>
      </w:r>
      <w:r w:rsidR="00267232" w:rsidRPr="00422698">
        <w:rPr>
          <w:rFonts w:ascii="Arial Narrow" w:hAnsi="Arial Narrow"/>
        </w:rPr>
        <w:br/>
      </w:r>
      <w:r w:rsidRPr="00422698">
        <w:rPr>
          <w:rFonts w:ascii="Arial Narrow" w:hAnsi="Arial Narrow"/>
        </w:rPr>
        <w:t>na aktualnych mapach do celów projektowych, są kompletne i wykonane zgodnie z umową, obowiązującymi przepisami techniczno-budowlanymi, normami, przepisami w zakresie ochrony środowiska oraz zostały sporządzone i przekazane w stanie kompletnym z punktu widzenia celu, któremu mają służyć.</w:t>
      </w:r>
      <w:r w:rsidRPr="00422698">
        <w:rPr>
          <w:rFonts w:ascii="Arial Narrow" w:hAnsi="Arial Narrow" w:cs="Arial Narrow"/>
        </w:rPr>
        <w:t xml:space="preserve"> Przekazane opracowania muszą zostać przekazane</w:t>
      </w:r>
      <w:r w:rsidR="00891252" w:rsidRPr="00422698">
        <w:rPr>
          <w:rFonts w:ascii="Arial Narrow" w:hAnsi="Arial Narrow" w:cs="Arial Narrow"/>
        </w:rPr>
        <w:t xml:space="preserve"> spięte,</w:t>
      </w:r>
      <w:r w:rsidRPr="00422698">
        <w:rPr>
          <w:rFonts w:ascii="Arial Narrow" w:hAnsi="Arial Narrow" w:cs="Arial Narrow"/>
        </w:rPr>
        <w:t xml:space="preserve"> w trwałym opakowaniu</w:t>
      </w:r>
      <w:r w:rsidR="00891252" w:rsidRPr="00422698">
        <w:rPr>
          <w:rFonts w:ascii="Arial Narrow" w:hAnsi="Arial Narrow" w:cs="Arial Narrow"/>
        </w:rPr>
        <w:t>, w obłożonych teczkach</w:t>
      </w:r>
      <w:r w:rsidRPr="00422698">
        <w:rPr>
          <w:rFonts w:ascii="Arial Narrow" w:hAnsi="Arial Narrow" w:cs="Arial Narrow"/>
        </w:rPr>
        <w:t xml:space="preserve"> z opisaną zawartością i posiadać załączony spis poszczególnych opracowań i teczek. Wszystkie opracowania muszą być dodatkowo podpisane przez upoważnionego przedstawiciela Wykonawcy np. głównego Projektanta. Przyjęcie przez Zamawiającego opracowań i podpisanie Protok</w:t>
      </w:r>
      <w:r w:rsidR="00D16590" w:rsidRPr="00422698">
        <w:rPr>
          <w:rFonts w:ascii="Arial Narrow" w:hAnsi="Arial Narrow" w:cs="Arial Narrow"/>
        </w:rPr>
        <w:t>o</w:t>
      </w:r>
      <w:r w:rsidRPr="00422698">
        <w:rPr>
          <w:rFonts w:ascii="Arial Narrow" w:hAnsi="Arial Narrow" w:cs="Arial Narrow"/>
        </w:rPr>
        <w:t xml:space="preserve">łu przekazania nie jest jednoznaczne </w:t>
      </w:r>
      <w:r w:rsidR="00267232" w:rsidRPr="00422698">
        <w:rPr>
          <w:rFonts w:ascii="Arial Narrow" w:hAnsi="Arial Narrow" w:cs="Arial Narrow"/>
        </w:rPr>
        <w:br/>
      </w:r>
      <w:r w:rsidRPr="00422698">
        <w:rPr>
          <w:rFonts w:ascii="Arial Narrow" w:hAnsi="Arial Narrow" w:cs="Arial Narrow"/>
        </w:rPr>
        <w:t xml:space="preserve">z protokolarnym odbiorem tych opracowań. Zamawiający nie jest zobowiązany dokonywać sprawdzenia jakości przedmiotowych opracowań przy jego odbiorze. Zamawiający dokona protokolarnego odbioru opracowań, będących przedmiotem umowy w przypadku potwierdzenia ich zgodności z warunkami umowy </w:t>
      </w:r>
      <w:r w:rsidR="00267232" w:rsidRPr="00422698">
        <w:rPr>
          <w:rFonts w:ascii="Arial Narrow" w:hAnsi="Arial Narrow" w:cs="Arial Narrow"/>
        </w:rPr>
        <w:br/>
      </w:r>
      <w:r w:rsidRPr="00422698">
        <w:rPr>
          <w:rFonts w:ascii="Arial Narrow" w:hAnsi="Arial Narrow" w:cs="Arial Narrow"/>
        </w:rPr>
        <w:t xml:space="preserve">w terminie do 21 dni od protokolarnego przekazania ich Zamawiającemu. W przypadku stwierdzenia wad, braków lub niezgodności z warunkami umowy przedłożonych opracowań Zamawiający w terminie 21 dni od ich protokólarnego przekazania przekaże wykonawcy swoje uwagi i wyznaczy termin usunięcia nieprawidłowości i wad. Ich usunięcie przez Wykonawcę i przekazanie Zamawiającemu poprawionych opracowań zgodnie z warunkami umowy stanowić będzie podstawę do podpisania przez Zamawiającego </w:t>
      </w:r>
      <w:r w:rsidR="00542765" w:rsidRPr="00422698">
        <w:rPr>
          <w:rFonts w:ascii="Arial Narrow" w:hAnsi="Arial Narrow" w:cs="Arial Narrow"/>
        </w:rPr>
        <w:t>P</w:t>
      </w:r>
      <w:r w:rsidRPr="00422698">
        <w:rPr>
          <w:rFonts w:ascii="Arial Narrow" w:hAnsi="Arial Narrow" w:cs="Arial Narrow"/>
        </w:rPr>
        <w:t xml:space="preserve">rotokołu odbioru poszczególnych kompletnych elementów przedmiotu umowy. Podpisanie przez Zamawiającego protokołu odbioru nie zwalnia Wykonawcy z obowiązku usunięcia wad ujawnionych przez Zamawiającego po podpisaniu tego protokołu.  </w:t>
      </w:r>
    </w:p>
    <w:p w14:paraId="0DCD5B88" w14:textId="56D19F2E" w:rsidR="00422698" w:rsidRPr="00422698" w:rsidRDefault="00422698" w:rsidP="00422698">
      <w:pPr>
        <w:numPr>
          <w:ilvl w:val="0"/>
          <w:numId w:val="5"/>
        </w:numPr>
        <w:tabs>
          <w:tab w:val="clear" w:pos="720"/>
          <w:tab w:val="num" w:pos="284"/>
          <w:tab w:val="left" w:pos="360"/>
        </w:tabs>
        <w:spacing w:after="120"/>
        <w:ind w:left="284" w:hanging="284"/>
        <w:jc w:val="both"/>
        <w:rPr>
          <w:rFonts w:ascii="Arial Narrow" w:hAnsi="Arial Narrow"/>
        </w:rPr>
      </w:pPr>
      <w:r w:rsidRPr="00422698">
        <w:rPr>
          <w:rFonts w:ascii="Arial Narrow" w:hAnsi="Arial Narrow"/>
        </w:rPr>
        <w:t xml:space="preserve">W przypadku pytań wykonawców w trakcie trwania postępowania o udzielenie zamówienia publicznego na realizację robót budowlanych na podstawie opracowanej dokumentacji projektowej Zamawiający zastrzega sobie możliwość żądania usunięcia wad w terminach nie dłuższych niż </w:t>
      </w:r>
      <w:r w:rsidR="005F6D64">
        <w:rPr>
          <w:rFonts w:ascii="Arial Narrow" w:hAnsi="Arial Narrow"/>
        </w:rPr>
        <w:t>3</w:t>
      </w:r>
      <w:r w:rsidRPr="00422698">
        <w:rPr>
          <w:rFonts w:ascii="Arial Narrow" w:hAnsi="Arial Narrow"/>
        </w:rPr>
        <w:t xml:space="preserve"> dni, które podane zostaną </w:t>
      </w:r>
      <w:r>
        <w:rPr>
          <w:rFonts w:ascii="Arial Narrow" w:hAnsi="Arial Narrow"/>
        </w:rPr>
        <w:br/>
      </w:r>
      <w:r w:rsidRPr="00422698">
        <w:rPr>
          <w:rFonts w:ascii="Arial Narrow" w:hAnsi="Arial Narrow"/>
        </w:rPr>
        <w:t>w odrębnych pisemnych zawiadomieniach oraz zobowiązuje Wykonawcę do udzielenia odpowiedzi na pytania dotyczące dokumentacji projektowej.</w:t>
      </w:r>
    </w:p>
    <w:p w14:paraId="19ACDE2C" w14:textId="68108148" w:rsidR="00A329D0" w:rsidRPr="00422698" w:rsidRDefault="00A329D0" w:rsidP="009E6383">
      <w:pPr>
        <w:numPr>
          <w:ilvl w:val="0"/>
          <w:numId w:val="5"/>
        </w:numPr>
        <w:tabs>
          <w:tab w:val="clear" w:pos="720"/>
          <w:tab w:val="num" w:pos="284"/>
        </w:tabs>
        <w:spacing w:after="120"/>
        <w:ind w:left="284" w:hanging="284"/>
        <w:jc w:val="both"/>
        <w:rPr>
          <w:rFonts w:ascii="Arial Narrow" w:hAnsi="Arial Narrow" w:cs="Arial Narrow"/>
        </w:rPr>
      </w:pPr>
      <w:r w:rsidRPr="00422698">
        <w:rPr>
          <w:rFonts w:ascii="Arial Narrow" w:hAnsi="Arial Narrow" w:cs="Tahoma"/>
        </w:rPr>
        <w:t xml:space="preserve">Wykonawca zobowiązuje się do ubezpieczenia się od odpowiedzialności cywilnej w zakresie prowadzonej działalności i przedstawi na dzień zawarcia umowy jako załącznik polisę ubezpieczeniową, a w przypadku jej braku inny dokument potwierdzający, że Wykonawca jest ubezpieczony od odpowiedzialności cywilnej  </w:t>
      </w:r>
      <w:r w:rsidR="00362E86" w:rsidRPr="00422698">
        <w:rPr>
          <w:rFonts w:ascii="Arial Narrow" w:hAnsi="Arial Narrow" w:cs="Tahoma"/>
        </w:rPr>
        <w:br/>
      </w:r>
      <w:r w:rsidRPr="00422698">
        <w:rPr>
          <w:rFonts w:ascii="Arial Narrow" w:hAnsi="Arial Narrow" w:cs="Tahoma"/>
        </w:rPr>
        <w:t>w zakresie prowadzonej działalności gospodarczej.</w:t>
      </w:r>
    </w:p>
    <w:p w14:paraId="395BC81C" w14:textId="68B974D8" w:rsidR="00A329D0" w:rsidRPr="00422698" w:rsidRDefault="00A329D0" w:rsidP="009E6383">
      <w:pPr>
        <w:pStyle w:val="Akapitzlist1"/>
        <w:numPr>
          <w:ilvl w:val="0"/>
          <w:numId w:val="5"/>
        </w:numPr>
        <w:tabs>
          <w:tab w:val="clear" w:pos="720"/>
          <w:tab w:val="num" w:pos="284"/>
        </w:tabs>
        <w:spacing w:before="120" w:after="120"/>
        <w:ind w:left="284" w:hanging="284"/>
        <w:jc w:val="both"/>
        <w:rPr>
          <w:rFonts w:ascii="Arial Narrow" w:hAnsi="Arial Narrow"/>
        </w:rPr>
      </w:pPr>
      <w:r w:rsidRPr="00422698">
        <w:rPr>
          <w:rFonts w:ascii="Arial Narrow" w:hAnsi="Arial Narrow"/>
        </w:rPr>
        <w:t xml:space="preserve">Wykonawca zobowiązany jest do pełnienia funkcji nadzoru autorskiego i współpracy z uczestnikami procesu budowlanego w zakresie i na zasadach określonych w  </w:t>
      </w:r>
      <w:bookmarkStart w:id="10" w:name="_Hlk190178580"/>
      <w:r w:rsidRPr="00422698">
        <w:rPr>
          <w:rFonts w:ascii="Arial Narrow" w:hAnsi="Arial Narrow"/>
        </w:rPr>
        <w:t>§ 1</w:t>
      </w:r>
      <w:bookmarkEnd w:id="10"/>
      <w:r w:rsidRPr="00422698">
        <w:rPr>
          <w:rFonts w:ascii="Arial Narrow" w:hAnsi="Arial Narrow"/>
        </w:rPr>
        <w:t xml:space="preserve"> ust. 3, pkt. </w:t>
      </w:r>
      <w:r w:rsidR="006948C2">
        <w:rPr>
          <w:rFonts w:ascii="Arial Narrow" w:hAnsi="Arial Narrow"/>
        </w:rPr>
        <w:t>9</w:t>
      </w:r>
      <w:r w:rsidRPr="00422698">
        <w:rPr>
          <w:rFonts w:ascii="Arial Narrow" w:hAnsi="Arial Narrow"/>
        </w:rPr>
        <w:t>.</w:t>
      </w:r>
    </w:p>
    <w:p w14:paraId="11189FEF" w14:textId="78AC62E3" w:rsidR="00A329D0" w:rsidRPr="00422698" w:rsidRDefault="00A329D0" w:rsidP="007A30A3">
      <w:pPr>
        <w:pStyle w:val="ListParagraph1"/>
        <w:numPr>
          <w:ilvl w:val="0"/>
          <w:numId w:val="5"/>
        </w:numPr>
        <w:tabs>
          <w:tab w:val="clear" w:pos="720"/>
          <w:tab w:val="num" w:pos="284"/>
        </w:tabs>
        <w:spacing w:after="120"/>
        <w:ind w:left="284" w:hanging="284"/>
        <w:jc w:val="both"/>
        <w:rPr>
          <w:rFonts w:ascii="Arial Narrow" w:hAnsi="Arial Narrow" w:cs="Arial Narrow"/>
        </w:rPr>
      </w:pPr>
      <w:r w:rsidRPr="00422698">
        <w:rPr>
          <w:rFonts w:ascii="Arial Narrow" w:hAnsi="Arial Narrow"/>
        </w:rPr>
        <w:t xml:space="preserve">W ramach przedmiotu umowy Wykonawca wykona </w:t>
      </w:r>
      <w:r w:rsidR="005065EF" w:rsidRPr="00422698">
        <w:rPr>
          <w:rFonts w:ascii="Arial Narrow" w:hAnsi="Arial Narrow"/>
        </w:rPr>
        <w:t>pomiary</w:t>
      </w:r>
      <w:r w:rsidR="00E17EF9" w:rsidRPr="00422698">
        <w:rPr>
          <w:rFonts w:ascii="Arial Narrow" w:hAnsi="Arial Narrow"/>
        </w:rPr>
        <w:t xml:space="preserve"> (w tym geodezyjne)</w:t>
      </w:r>
      <w:r w:rsidR="005065EF" w:rsidRPr="00422698">
        <w:rPr>
          <w:rFonts w:ascii="Arial Narrow" w:hAnsi="Arial Narrow"/>
        </w:rPr>
        <w:t xml:space="preserve">, </w:t>
      </w:r>
      <w:r w:rsidRPr="00422698">
        <w:rPr>
          <w:rFonts w:ascii="Arial Narrow" w:hAnsi="Arial Narrow"/>
        </w:rPr>
        <w:t xml:space="preserve">badania, ekspertyzy, </w:t>
      </w:r>
      <w:r w:rsidR="005065EF" w:rsidRPr="00422698">
        <w:rPr>
          <w:rFonts w:ascii="Arial Narrow" w:hAnsi="Arial Narrow"/>
        </w:rPr>
        <w:t xml:space="preserve">sprawdzenia, </w:t>
      </w:r>
      <w:r w:rsidRPr="00422698">
        <w:rPr>
          <w:rFonts w:ascii="Arial Narrow" w:hAnsi="Arial Narrow"/>
        </w:rPr>
        <w:t>analizy itp., w zakresie niezbędnym do prawidłowego zaprojektowania elementów objętych przedmiotem umowy.</w:t>
      </w:r>
    </w:p>
    <w:p w14:paraId="78BC4B6B" w14:textId="32197791" w:rsidR="00A329D0" w:rsidRPr="00422698" w:rsidRDefault="00A329D0" w:rsidP="007A30A3">
      <w:pPr>
        <w:pStyle w:val="Akapitzlist1"/>
        <w:numPr>
          <w:ilvl w:val="0"/>
          <w:numId w:val="5"/>
        </w:numPr>
        <w:tabs>
          <w:tab w:val="clear" w:pos="720"/>
          <w:tab w:val="num" w:pos="284"/>
        </w:tabs>
        <w:spacing w:after="120"/>
        <w:ind w:left="284" w:hanging="284"/>
        <w:jc w:val="both"/>
        <w:rPr>
          <w:rFonts w:ascii="Arial Narrow" w:hAnsi="Arial Narrow"/>
        </w:rPr>
      </w:pPr>
      <w:r w:rsidRPr="00422698">
        <w:rPr>
          <w:rFonts w:ascii="Arial Narrow" w:hAnsi="Arial Narrow"/>
        </w:rPr>
        <w:t>Wykonawca będzie opiniował pod względem technicznym umowy o przebudowę urządzeń energetycznych oraz umowy przyłączeniowe przygotowywane przez właściciela tych urządzeń oraz wspierał Zamawiającego w działaniach na rzecz uzyskania uzgodnień dokumentacji projektowych przez właściwy w tym zakresie podmiot i zawarcia niezbędnych umów.</w:t>
      </w:r>
    </w:p>
    <w:p w14:paraId="06E02165" w14:textId="71F9A502" w:rsidR="00A329D0" w:rsidRPr="00422698" w:rsidRDefault="00A329D0" w:rsidP="007A30A3">
      <w:pPr>
        <w:numPr>
          <w:ilvl w:val="0"/>
          <w:numId w:val="5"/>
        </w:numPr>
        <w:tabs>
          <w:tab w:val="clear" w:pos="720"/>
          <w:tab w:val="num" w:pos="284"/>
        </w:tabs>
        <w:spacing w:after="120"/>
        <w:ind w:left="284" w:hanging="284"/>
        <w:jc w:val="both"/>
        <w:rPr>
          <w:rFonts w:ascii="Arial Narrow" w:hAnsi="Arial Narrow" w:cs="Arial Narrow"/>
          <w:bCs/>
        </w:rPr>
      </w:pPr>
      <w:r w:rsidRPr="00422698">
        <w:rPr>
          <w:rFonts w:ascii="Arial Narrow" w:hAnsi="Arial Narrow" w:cs="Arial Narrow"/>
          <w:bCs/>
        </w:rPr>
        <w:t xml:space="preserve">Wykonawca do </w:t>
      </w:r>
      <w:r w:rsidR="007406D5" w:rsidRPr="00422698">
        <w:rPr>
          <w:rFonts w:ascii="Arial Narrow" w:hAnsi="Arial Narrow" w:cs="Arial Narrow"/>
          <w:bCs/>
        </w:rPr>
        <w:t xml:space="preserve">30 dnia </w:t>
      </w:r>
      <w:r w:rsidRPr="00422698">
        <w:rPr>
          <w:rFonts w:ascii="Arial Narrow" w:hAnsi="Arial Narrow" w:cs="Arial Narrow"/>
          <w:bCs/>
        </w:rPr>
        <w:t xml:space="preserve">każdego miesiąca </w:t>
      </w:r>
      <w:r w:rsidR="00177E79">
        <w:rPr>
          <w:rFonts w:ascii="Arial Narrow" w:hAnsi="Arial Narrow" w:cs="Arial Narrow"/>
          <w:bCs/>
        </w:rPr>
        <w:t xml:space="preserve">oraz każdorazowo na wniosek Zamawiającego </w:t>
      </w:r>
      <w:r w:rsidRPr="00422698">
        <w:rPr>
          <w:rFonts w:ascii="Arial Narrow" w:hAnsi="Arial Narrow" w:cs="Arial Narrow"/>
          <w:bCs/>
        </w:rPr>
        <w:t xml:space="preserve">zobowiązany jest do złożenia Zamawiającemu szczegółowego raportu z przebiegu i postępu prac nad przedmiotem umowy, który zobrazuje Zamawiającemu stopień zawansowania prac projektowych. W przypadku wystąpienia zagrożenia przekroczenia terminów Wykonawca wskaże przyczyny opóźnień oraz przedstawi propozycję planu naprawczego, którego wdrożenie pozwoli zachować terminy określone w umowie. Ponadto na żądanie Zamawiającego Wykonawca zobowiązany jest do stawiennictwa w jego siedzibie, celem przedstawiania stanu zaawansowania prac projektowych. </w:t>
      </w:r>
    </w:p>
    <w:p w14:paraId="4F3BAEA1" w14:textId="4D4FA800" w:rsidR="00A329D0" w:rsidRPr="00422698" w:rsidRDefault="00A329D0" w:rsidP="007A30A3">
      <w:pPr>
        <w:numPr>
          <w:ilvl w:val="0"/>
          <w:numId w:val="5"/>
        </w:numPr>
        <w:tabs>
          <w:tab w:val="clear" w:pos="720"/>
          <w:tab w:val="num" w:pos="284"/>
        </w:tabs>
        <w:spacing w:after="120"/>
        <w:ind w:left="284" w:hanging="284"/>
        <w:jc w:val="both"/>
        <w:rPr>
          <w:rFonts w:ascii="Arial Narrow" w:hAnsi="Arial Narrow" w:cs="Arial Narrow"/>
        </w:rPr>
      </w:pPr>
      <w:r w:rsidRPr="00422698">
        <w:rPr>
          <w:rFonts w:ascii="Arial Narrow" w:hAnsi="Arial Narrow" w:cs="Arial Narrow"/>
        </w:rPr>
        <w:t xml:space="preserve">W przypadku, gdy na etapie realizacji prac budowlanych związanych z realizacją zamierzeń w oparciu </w:t>
      </w:r>
      <w:r w:rsidR="00362E86" w:rsidRPr="00422698">
        <w:rPr>
          <w:rFonts w:ascii="Arial Narrow" w:hAnsi="Arial Narrow" w:cs="Arial Narrow"/>
        </w:rPr>
        <w:br/>
      </w:r>
      <w:r w:rsidRPr="00422698">
        <w:rPr>
          <w:rFonts w:ascii="Arial Narrow" w:hAnsi="Arial Narrow" w:cs="Arial Narrow"/>
        </w:rPr>
        <w:t>o dokumentację projektową</w:t>
      </w:r>
      <w:r w:rsidR="009324D8" w:rsidRPr="00422698">
        <w:rPr>
          <w:rFonts w:ascii="Arial Narrow" w:hAnsi="Arial Narrow" w:cs="Arial Narrow"/>
        </w:rPr>
        <w:t xml:space="preserve"> stanowiącą przedmiot niniejszej umowy</w:t>
      </w:r>
      <w:r w:rsidRPr="00422698">
        <w:rPr>
          <w:rFonts w:ascii="Arial Narrow" w:hAnsi="Arial Narrow" w:cs="Arial Narrow"/>
        </w:rPr>
        <w:t xml:space="preserve"> wystąpią roboty dodatkowe, </w:t>
      </w:r>
      <w:r w:rsidR="00362E86" w:rsidRPr="00422698">
        <w:rPr>
          <w:rFonts w:ascii="Arial Narrow" w:hAnsi="Arial Narrow" w:cs="Arial Narrow"/>
        </w:rPr>
        <w:br/>
      </w:r>
      <w:r w:rsidRPr="00422698">
        <w:rPr>
          <w:rFonts w:ascii="Arial Narrow" w:hAnsi="Arial Narrow" w:cs="Arial Narrow"/>
        </w:rPr>
        <w:t xml:space="preserve">a dokumentacja projektowa nie będzie zawierała sposobu wykonania tych robót, Wykonawca sporządzi dodatkowe rysunki, szkice i wytyczne (w tym przedmiary) w sposób jednoznacznie określający sposób wykonania tych robót w ramach nadzoru autorskiego i współpracy z uczestnikami procesu budowlanego </w:t>
      </w:r>
      <w:r w:rsidR="00362E86" w:rsidRPr="00422698">
        <w:rPr>
          <w:rFonts w:ascii="Arial Narrow" w:hAnsi="Arial Narrow" w:cs="Arial Narrow"/>
        </w:rPr>
        <w:br/>
      </w:r>
      <w:r w:rsidRPr="00422698">
        <w:rPr>
          <w:rFonts w:ascii="Arial Narrow" w:hAnsi="Arial Narrow" w:cs="Arial Narrow"/>
        </w:rPr>
        <w:t xml:space="preserve">w terminie wyznaczonym przez </w:t>
      </w:r>
      <w:r w:rsidR="001D31E7" w:rsidRPr="00422698">
        <w:rPr>
          <w:rFonts w:ascii="Arial Narrow" w:hAnsi="Arial Narrow" w:cs="Arial Narrow"/>
        </w:rPr>
        <w:t>Zamawiającego</w:t>
      </w:r>
      <w:r w:rsidRPr="00422698">
        <w:rPr>
          <w:rFonts w:ascii="Arial Narrow" w:hAnsi="Arial Narrow" w:cs="Arial Narrow"/>
        </w:rPr>
        <w:t>. Termin ten będzie uwzględniał stopień skomplikowania niezbędnych rozwiązań, termin wykonania niezbędnych uzgodnień i opinii oraz wiedzy technicznej.</w:t>
      </w:r>
    </w:p>
    <w:p w14:paraId="0C6E92C2" w14:textId="126C7D3F" w:rsidR="00A329D0" w:rsidRPr="009417AF" w:rsidRDefault="00A329D0" w:rsidP="007A30A3">
      <w:pPr>
        <w:pStyle w:val="Akapitzlist1"/>
        <w:numPr>
          <w:ilvl w:val="0"/>
          <w:numId w:val="5"/>
        </w:numPr>
        <w:tabs>
          <w:tab w:val="clear" w:pos="720"/>
          <w:tab w:val="num" w:pos="284"/>
        </w:tabs>
        <w:spacing w:before="120"/>
        <w:ind w:left="284" w:hanging="284"/>
        <w:jc w:val="both"/>
        <w:rPr>
          <w:rFonts w:ascii="Arial Narrow" w:hAnsi="Arial Narrow" w:cs="Arial Narrow"/>
        </w:rPr>
      </w:pPr>
      <w:r w:rsidRPr="009417AF">
        <w:rPr>
          <w:rFonts w:ascii="Arial Narrow" w:hAnsi="Arial Narrow" w:cs="Arial Narrow"/>
          <w:bCs/>
        </w:rPr>
        <w:t xml:space="preserve">W przypadku, gdy </w:t>
      </w:r>
      <w:r w:rsidRPr="009417AF">
        <w:rPr>
          <w:rFonts w:ascii="Arial Narrow" w:hAnsi="Arial Narrow" w:cs="Arial Narrow"/>
        </w:rPr>
        <w:t xml:space="preserve">na etapie realizacji prac budowlanych związanych z realizacją zamierzeń w oparciu </w:t>
      </w:r>
      <w:r w:rsidR="00E61047" w:rsidRPr="009417AF">
        <w:rPr>
          <w:rFonts w:ascii="Arial Narrow" w:hAnsi="Arial Narrow" w:cs="Arial Narrow"/>
        </w:rPr>
        <w:br/>
      </w:r>
      <w:r w:rsidRPr="009417AF">
        <w:rPr>
          <w:rFonts w:ascii="Arial Narrow" w:hAnsi="Arial Narrow" w:cs="Arial Narrow"/>
        </w:rPr>
        <w:t xml:space="preserve">o dokumentację projektową </w:t>
      </w:r>
      <w:r w:rsidR="00422C31" w:rsidRPr="009417AF">
        <w:rPr>
          <w:rFonts w:ascii="Arial Narrow" w:hAnsi="Arial Narrow" w:cs="Arial Narrow"/>
        </w:rPr>
        <w:t xml:space="preserve">stanowiącą przedmiot niniejszej umowy </w:t>
      </w:r>
      <w:r w:rsidRPr="009417AF">
        <w:rPr>
          <w:rFonts w:ascii="Arial Narrow" w:hAnsi="Arial Narrow" w:cs="Arial Narrow"/>
        </w:rPr>
        <w:t xml:space="preserve">wystąpią roboty konieczne, nie ujęte </w:t>
      </w:r>
      <w:r w:rsidR="00E61047" w:rsidRPr="009417AF">
        <w:rPr>
          <w:rFonts w:ascii="Arial Narrow" w:hAnsi="Arial Narrow" w:cs="Arial Narrow"/>
        </w:rPr>
        <w:br/>
      </w:r>
      <w:r w:rsidRPr="009417AF">
        <w:rPr>
          <w:rFonts w:ascii="Arial Narrow" w:hAnsi="Arial Narrow" w:cs="Arial Narrow"/>
        </w:rPr>
        <w:t>w dokumentacji ani w przedmiarach robót z powodu błędów projektowych, Wykonawca bez dodatkowego wynagrodzenia sporządzi dodatkowe rysunki, szkice i wytyczne (w tym przedmiary) w sposób jednoznacznie określający sposób wykonania tych robót w terminie wyznaczonym przez inżyniera budowy, przy czym obowiązują zapisy dotyczące kar umownych za nieterminowe usunięcie wad i usterek. W przypadku,  gdy wykonanie tych robót wynikające z braku tych rozwiązań projektowych wpłynie na opóźnienie realizacji inwestycji, zwiększone koszty realizacji lub pogorszenie jakości wykonanych robót lub pogorszenia parametrów technicznych i funkcjonalnych, Zamawiający może obciążyć Wykonawcę odpowiednio:</w:t>
      </w:r>
    </w:p>
    <w:p w14:paraId="0900E23D" w14:textId="43ADD087" w:rsidR="00A329D0" w:rsidRPr="009417AF" w:rsidRDefault="00A329D0" w:rsidP="000D1FF9">
      <w:pPr>
        <w:pStyle w:val="Akapitzlist1"/>
        <w:spacing w:before="120"/>
        <w:ind w:left="709" w:hanging="349"/>
        <w:contextualSpacing/>
        <w:jc w:val="both"/>
        <w:rPr>
          <w:rFonts w:ascii="Arial Narrow" w:hAnsi="Arial Narrow" w:cs="Arial Narrow"/>
        </w:rPr>
      </w:pPr>
      <w:r w:rsidRPr="009417AF">
        <w:rPr>
          <w:rFonts w:ascii="Arial Narrow" w:hAnsi="Arial Narrow" w:cs="Arial Narrow"/>
        </w:rPr>
        <w:t xml:space="preserve">1) </w:t>
      </w:r>
      <w:r w:rsidR="000D1FF9" w:rsidRPr="009417AF">
        <w:rPr>
          <w:rFonts w:ascii="Arial Narrow" w:hAnsi="Arial Narrow" w:cs="Arial Narrow"/>
        </w:rPr>
        <w:t xml:space="preserve"> </w:t>
      </w:r>
      <w:r w:rsidRPr="009417AF">
        <w:rPr>
          <w:rFonts w:ascii="Arial Narrow" w:hAnsi="Arial Narrow" w:cs="Arial Narrow"/>
        </w:rPr>
        <w:t xml:space="preserve">kwotą odpowiadającą dodatkowemu kosztowi, który zmuszony jest ponieść Zamawiający z uwagi </w:t>
      </w:r>
      <w:r w:rsidR="006F2BD6" w:rsidRPr="009417AF">
        <w:rPr>
          <w:rFonts w:ascii="Arial Narrow" w:hAnsi="Arial Narrow" w:cs="Arial Narrow"/>
        </w:rPr>
        <w:br/>
      </w:r>
      <w:r w:rsidRPr="009417AF">
        <w:rPr>
          <w:rFonts w:ascii="Arial Narrow" w:hAnsi="Arial Narrow" w:cs="Arial Narrow"/>
        </w:rPr>
        <w:t>na wykonanie robót koniecznych nieprzewidzianych w dokumentacji projektowej a stanowiących błąd, brak lub wadę tej dokumentacji,</w:t>
      </w:r>
    </w:p>
    <w:p w14:paraId="088944AB" w14:textId="780A6F37" w:rsidR="00C47B24" w:rsidRPr="009417AF" w:rsidRDefault="00A329D0" w:rsidP="00007E8E">
      <w:pPr>
        <w:pStyle w:val="Akapitzlist1"/>
        <w:spacing w:after="120"/>
        <w:ind w:left="709" w:hanging="349"/>
        <w:contextualSpacing/>
        <w:jc w:val="both"/>
        <w:rPr>
          <w:rFonts w:ascii="Arial Narrow" w:hAnsi="Arial Narrow" w:cs="Arial Narrow"/>
        </w:rPr>
      </w:pPr>
      <w:r w:rsidRPr="009417AF">
        <w:rPr>
          <w:rFonts w:ascii="Arial Narrow" w:hAnsi="Arial Narrow" w:cs="Arial Narrow"/>
        </w:rPr>
        <w:t xml:space="preserve">2) </w:t>
      </w:r>
      <w:r w:rsidR="000D1FF9" w:rsidRPr="009417AF">
        <w:rPr>
          <w:rFonts w:ascii="Arial Narrow" w:hAnsi="Arial Narrow" w:cs="Arial Narrow"/>
        </w:rPr>
        <w:t xml:space="preserve"> </w:t>
      </w:r>
      <w:r w:rsidRPr="009417AF">
        <w:rPr>
          <w:rFonts w:ascii="Arial Narrow" w:hAnsi="Arial Narrow" w:cs="Arial Narrow"/>
        </w:rPr>
        <w:t>kosztami, wynikającymi z wartości robót oraz przy użyciu odpowiednich materiałów, których wykonanie doprowadzi do właściwej jakości robót wynikającej z założeń projektowych, wymagań Zamawiającego, szczegółowych specyfikacji technicznych oraz obowiązujących przepisów i norm.</w:t>
      </w:r>
    </w:p>
    <w:p w14:paraId="756CDF32" w14:textId="50EFE038" w:rsidR="00331FE7" w:rsidRPr="009417AF" w:rsidRDefault="005F6D64" w:rsidP="00C47B24">
      <w:pPr>
        <w:pStyle w:val="Akapitzlist1"/>
        <w:tabs>
          <w:tab w:val="left" w:pos="284"/>
        </w:tabs>
        <w:spacing w:after="120"/>
        <w:ind w:left="350" w:hanging="350"/>
        <w:contextualSpacing/>
        <w:jc w:val="both"/>
        <w:rPr>
          <w:rFonts w:ascii="Arial Narrow" w:hAnsi="Arial Narrow" w:cs="Arial Narrow"/>
        </w:rPr>
      </w:pPr>
      <w:r>
        <w:rPr>
          <w:rFonts w:ascii="Arial Narrow" w:hAnsi="Arial Narrow" w:cs="Arial Narrow"/>
        </w:rPr>
        <w:t>1</w:t>
      </w:r>
      <w:r w:rsidR="00366603">
        <w:rPr>
          <w:rFonts w:ascii="Arial Narrow" w:hAnsi="Arial Narrow" w:cs="Arial Narrow"/>
        </w:rPr>
        <w:t>3</w:t>
      </w:r>
      <w:r w:rsidR="00671ED2" w:rsidRPr="009417AF">
        <w:rPr>
          <w:rFonts w:ascii="Arial Narrow" w:hAnsi="Arial Narrow" w:cs="Arial Narrow"/>
        </w:rPr>
        <w:t xml:space="preserve">. Wykonawca zobowiązany jest do zapewnienia wykonania dokumentacji projektowej przez osoby posiadające odpowiednie uprawnienia budowlane do projektowania dla każdej z branż, zgodnie z obowiązującymi w tym zakresie przepisami. </w:t>
      </w:r>
    </w:p>
    <w:p w14:paraId="4FE9277C" w14:textId="5E76DA14" w:rsidR="00331FE7" w:rsidRPr="009417AF" w:rsidRDefault="005F6D64" w:rsidP="00AC78CD">
      <w:pPr>
        <w:spacing w:before="120"/>
        <w:ind w:left="284" w:hanging="284"/>
        <w:jc w:val="both"/>
        <w:rPr>
          <w:rFonts w:ascii="Arial Narrow" w:hAnsi="Arial Narrow" w:cs="Tahoma"/>
          <w:strike/>
          <w:sz w:val="22"/>
          <w:szCs w:val="22"/>
        </w:rPr>
      </w:pPr>
      <w:r>
        <w:rPr>
          <w:rFonts w:ascii="Arial Narrow" w:hAnsi="Arial Narrow" w:cs="Arial Narrow"/>
        </w:rPr>
        <w:t>1</w:t>
      </w:r>
      <w:r w:rsidR="00366603">
        <w:rPr>
          <w:rFonts w:ascii="Arial Narrow" w:hAnsi="Arial Narrow" w:cs="Arial Narrow"/>
        </w:rPr>
        <w:t>4</w:t>
      </w:r>
      <w:r w:rsidR="00331FE7" w:rsidRPr="009417AF">
        <w:rPr>
          <w:rFonts w:ascii="Arial Narrow" w:hAnsi="Arial Narrow" w:cs="Arial Narrow"/>
        </w:rPr>
        <w:t>.</w:t>
      </w:r>
      <w:r w:rsidR="00671ED2" w:rsidRPr="009417AF">
        <w:rPr>
          <w:rFonts w:ascii="Arial Narrow" w:hAnsi="Arial Narrow" w:cs="Arial Narrow"/>
        </w:rPr>
        <w:t xml:space="preserve"> </w:t>
      </w:r>
      <w:r w:rsidR="00331FE7" w:rsidRPr="009417AF">
        <w:rPr>
          <w:rFonts w:ascii="Arial Narrow" w:hAnsi="Arial Narrow" w:cs="Tahoma"/>
        </w:rPr>
        <w:t>Wykonawca przy realizacji zadania zobowiązany jest spełniać przesłanki określające minimalne wymagania służące zapewnieniu dostępności osobom ze szczególnymi potrzebami zgodnie z art. 6 Ustawy z dnia 19 lipca 2019 roku o zapewnianiu dostępności osobom ze szczególnymi potrzebami</w:t>
      </w:r>
      <w:r w:rsidR="00007E8E" w:rsidRPr="009417AF">
        <w:rPr>
          <w:rFonts w:ascii="Arial Narrow" w:hAnsi="Arial Narrow" w:cs="Tahoma"/>
        </w:rPr>
        <w:t>.</w:t>
      </w:r>
    </w:p>
    <w:p w14:paraId="4CC2C90A" w14:textId="607A98BC" w:rsidR="00C238CD" w:rsidRPr="00B5490B" w:rsidRDefault="005F6D64" w:rsidP="00B5490B">
      <w:pPr>
        <w:spacing w:before="120"/>
        <w:ind w:left="284" w:hanging="284"/>
        <w:jc w:val="both"/>
        <w:rPr>
          <w:rFonts w:ascii="Arial Narrow" w:hAnsi="Arial Narrow" w:cs="Tahoma"/>
          <w:strike/>
        </w:rPr>
      </w:pPr>
      <w:r>
        <w:rPr>
          <w:rFonts w:ascii="Arial Narrow" w:hAnsi="Arial Narrow" w:cs="Tahoma"/>
        </w:rPr>
        <w:t>1</w:t>
      </w:r>
      <w:r w:rsidR="00366603">
        <w:rPr>
          <w:rFonts w:ascii="Arial Narrow" w:hAnsi="Arial Narrow" w:cs="Tahoma"/>
        </w:rPr>
        <w:t>5</w:t>
      </w:r>
      <w:r w:rsidR="00331FE7" w:rsidRPr="009417AF">
        <w:rPr>
          <w:rFonts w:ascii="Arial Narrow" w:hAnsi="Arial Narrow" w:cs="Tahoma"/>
        </w:rPr>
        <w:t>.</w:t>
      </w:r>
      <w:r w:rsidR="008F5B64" w:rsidRPr="009417AF">
        <w:rPr>
          <w:rFonts w:ascii="Arial Narrow" w:hAnsi="Arial Narrow" w:cs="Tahoma"/>
        </w:rPr>
        <w:t xml:space="preserve"> </w:t>
      </w:r>
      <w:r w:rsidR="00331FE7" w:rsidRPr="009417AF">
        <w:rPr>
          <w:rFonts w:ascii="Arial Narrow" w:hAnsi="Arial Narrow" w:cs="Tahoma"/>
        </w:rPr>
        <w:t xml:space="preserve">W indywidualnym przypadku, jeżeli Wykonawca nie jest w stanie, w szczególności ze względów technicznych lub prawnych, zapewnić dostępności osobie ze szczególnymi potrzebami, o których mowa w ust. </w:t>
      </w:r>
      <w:r w:rsidR="00225261" w:rsidRPr="009417AF">
        <w:rPr>
          <w:rFonts w:ascii="Arial Narrow" w:hAnsi="Arial Narrow" w:cs="Tahoma"/>
        </w:rPr>
        <w:t>1</w:t>
      </w:r>
      <w:r w:rsidR="009E7C58">
        <w:rPr>
          <w:rFonts w:ascii="Arial Narrow" w:hAnsi="Arial Narrow" w:cs="Tahoma"/>
        </w:rPr>
        <w:t>5</w:t>
      </w:r>
      <w:r w:rsidR="00331FE7" w:rsidRPr="009417AF">
        <w:rPr>
          <w:rFonts w:ascii="Arial Narrow" w:hAnsi="Arial Narrow" w:cs="Tahoma"/>
        </w:rPr>
        <w:t xml:space="preserve">, Wykonawca jest obowiązany zapewnić takiej osobie dostęp alternatywny, o którym mowa w art. 7 Ustawy </w:t>
      </w:r>
      <w:r w:rsidR="00267232" w:rsidRPr="009417AF">
        <w:rPr>
          <w:rFonts w:ascii="Arial Narrow" w:hAnsi="Arial Narrow" w:cs="Tahoma"/>
        </w:rPr>
        <w:br/>
      </w:r>
      <w:r w:rsidR="00331FE7" w:rsidRPr="009417AF">
        <w:rPr>
          <w:rFonts w:ascii="Arial Narrow" w:hAnsi="Arial Narrow" w:cs="Tahoma"/>
        </w:rPr>
        <w:t>z dnia 19 lipca 2019 roku o zapewnianiu dostępności osobom ze szczególnymi potrzebami</w:t>
      </w:r>
      <w:r w:rsidR="00007E8E" w:rsidRPr="009417AF">
        <w:rPr>
          <w:rFonts w:ascii="Arial Narrow" w:hAnsi="Arial Narrow" w:cs="Tahoma"/>
        </w:rPr>
        <w:t>.</w:t>
      </w:r>
    </w:p>
    <w:p w14:paraId="20805CD8" w14:textId="4885B6CE" w:rsidR="00A329D0" w:rsidRPr="009417AF" w:rsidRDefault="00A329D0" w:rsidP="00F04730">
      <w:pPr>
        <w:spacing w:before="120"/>
        <w:jc w:val="center"/>
        <w:rPr>
          <w:rFonts w:ascii="Arial Narrow" w:hAnsi="Arial Narrow" w:cs="Arial Narrow"/>
          <w:b/>
          <w:bCs/>
        </w:rPr>
      </w:pPr>
      <w:r w:rsidRPr="009417AF">
        <w:rPr>
          <w:rFonts w:ascii="Arial Narrow" w:hAnsi="Arial Narrow" w:cs="Arial Narrow"/>
          <w:b/>
          <w:bCs/>
        </w:rPr>
        <w:t>§ 6</w:t>
      </w:r>
    </w:p>
    <w:p w14:paraId="55B73DEB" w14:textId="12910507" w:rsidR="00EF4D80" w:rsidRPr="00B5490B" w:rsidRDefault="00A329D0" w:rsidP="00B5490B">
      <w:pPr>
        <w:pStyle w:val="Nagwek5"/>
        <w:rPr>
          <w:rFonts w:ascii="Arial Narrow" w:hAnsi="Arial Narrow"/>
        </w:rPr>
      </w:pPr>
      <w:r w:rsidRPr="009417AF">
        <w:rPr>
          <w:rFonts w:ascii="Arial Narrow" w:hAnsi="Arial Narrow"/>
        </w:rPr>
        <w:t>Prawa autorskie</w:t>
      </w:r>
    </w:p>
    <w:p w14:paraId="1C958B64" w14:textId="77777777" w:rsidR="00A329D0" w:rsidRPr="009417AF" w:rsidRDefault="00A329D0" w:rsidP="00025B17">
      <w:pPr>
        <w:spacing w:before="120" w:after="120"/>
        <w:jc w:val="both"/>
        <w:rPr>
          <w:rFonts w:ascii="Arial Narrow" w:hAnsi="Arial Narrow" w:cs="Tahoma"/>
        </w:rPr>
      </w:pPr>
      <w:r w:rsidRPr="009417AF">
        <w:rPr>
          <w:rFonts w:ascii="Arial Narrow" w:hAnsi="Arial Narrow" w:cs="Tahoma"/>
        </w:rPr>
        <w:t xml:space="preserve">Zamawiający w oparciu o postanowienia niniejszej umowy nabywa autorskie prawa majątkowe do przedmiotu umowy i uprawniony jest do wielokrotnego ich wykorzystywania na polach eksploatacji określonych w ustawie             z dnia 4 lutego 1994 r. o prawie autorskim i prawach pokrewnych wraz z przeniesieniem zależnego prawa autorskiego do utworu w ramach wynagrodzenia określonego w § 2 ust.1. </w:t>
      </w:r>
    </w:p>
    <w:p w14:paraId="301147FB" w14:textId="73CDEF93" w:rsidR="00A329D0" w:rsidRPr="009417AF" w:rsidRDefault="00A329D0" w:rsidP="00025B17">
      <w:pPr>
        <w:spacing w:before="120" w:after="120"/>
        <w:ind w:left="347" w:hanging="284"/>
        <w:jc w:val="both"/>
        <w:rPr>
          <w:rFonts w:ascii="Arial Narrow" w:hAnsi="Arial Narrow" w:cs="Tahoma"/>
        </w:rPr>
      </w:pPr>
      <w:r w:rsidRPr="009417AF">
        <w:rPr>
          <w:rFonts w:ascii="Arial Narrow" w:hAnsi="Arial Narrow" w:cs="Tahoma"/>
        </w:rPr>
        <w:t>1.   Wykonawca przenosi na Zamawiającego całość majątkowych praw autorskich do przedmiotu umowy,                o którym mowa w § 1, zwanego dalej dziełem, bez dodatkowych opłat. Przeniesienie autorskich praw majątkowych obejmuje następujące pola eksploatacji:</w:t>
      </w:r>
    </w:p>
    <w:p w14:paraId="22033B0E" w14:textId="6E00EA73" w:rsidR="00A329D0" w:rsidRPr="009417AF" w:rsidRDefault="00A329D0" w:rsidP="009C7FF4">
      <w:pPr>
        <w:spacing w:before="120" w:after="120"/>
        <w:ind w:left="772" w:hanging="346"/>
        <w:jc w:val="both"/>
        <w:rPr>
          <w:rFonts w:ascii="Arial Narrow" w:hAnsi="Arial Narrow" w:cs="Tahoma"/>
        </w:rPr>
      </w:pPr>
      <w:r w:rsidRPr="009417AF">
        <w:rPr>
          <w:rFonts w:ascii="Arial Narrow" w:hAnsi="Arial Narrow" w:cs="Tahoma"/>
        </w:rPr>
        <w:t xml:space="preserve">1) </w:t>
      </w:r>
      <w:r w:rsidR="00BF2B6D" w:rsidRPr="009417AF">
        <w:rPr>
          <w:rFonts w:ascii="Arial Narrow" w:hAnsi="Arial Narrow" w:cs="Tahoma"/>
        </w:rPr>
        <w:t xml:space="preserve"> </w:t>
      </w:r>
      <w:r w:rsidRPr="009417AF">
        <w:rPr>
          <w:rFonts w:ascii="Arial Narrow" w:hAnsi="Arial Narrow" w:cs="Tahoma"/>
        </w:rPr>
        <w:t xml:space="preserve">w zakresie korzystania z przedmiotu umowy w całości lub części, w celu realizacji osobiście </w:t>
      </w:r>
      <w:r w:rsidR="006F2BD6" w:rsidRPr="009417AF">
        <w:rPr>
          <w:rFonts w:ascii="Arial Narrow" w:hAnsi="Arial Narrow" w:cs="Tahoma"/>
        </w:rPr>
        <w:br/>
      </w:r>
      <w:r w:rsidRPr="009417AF">
        <w:rPr>
          <w:rFonts w:ascii="Arial Narrow" w:hAnsi="Arial Narrow" w:cs="Tahoma"/>
        </w:rPr>
        <w:t>lub za pośrednictwem osób trzecich, innych opracowań materiałów;</w:t>
      </w:r>
    </w:p>
    <w:p w14:paraId="70FD5DE0" w14:textId="3C227BD7" w:rsidR="00A329D0" w:rsidRPr="009417AF" w:rsidRDefault="00A329D0" w:rsidP="009C7FF4">
      <w:pPr>
        <w:spacing w:before="120" w:after="120"/>
        <w:ind w:left="772" w:hanging="346"/>
        <w:jc w:val="both"/>
        <w:rPr>
          <w:rFonts w:ascii="Arial Narrow" w:hAnsi="Arial Narrow" w:cs="Tahoma"/>
        </w:rPr>
      </w:pPr>
      <w:r w:rsidRPr="009417AF">
        <w:rPr>
          <w:rFonts w:ascii="Arial Narrow" w:hAnsi="Arial Narrow" w:cs="Tahoma"/>
        </w:rPr>
        <w:t xml:space="preserve">2) </w:t>
      </w:r>
      <w:r w:rsidR="009C7FF4" w:rsidRPr="009417AF">
        <w:rPr>
          <w:rFonts w:ascii="Arial Narrow" w:hAnsi="Arial Narrow" w:cs="Tahoma"/>
        </w:rPr>
        <w:t xml:space="preserve"> </w:t>
      </w:r>
      <w:r w:rsidRPr="009417AF">
        <w:rPr>
          <w:rFonts w:ascii="Arial Narrow" w:hAnsi="Arial Narrow" w:cs="Tahoma"/>
        </w:rPr>
        <w:t>w zakresie utrwalania i zwielokrotnienia każdego dzieła – prawo do wytwarzania dowolną techniką egzemplarzy, w tym techniką drukarską, reprograficzną, zapisu magnetycznego oraz techniką cyfrową;</w:t>
      </w:r>
    </w:p>
    <w:p w14:paraId="430759C1" w14:textId="3897D1D0" w:rsidR="00A329D0" w:rsidRPr="009417AF" w:rsidRDefault="009C7FF4" w:rsidP="009C7FF4">
      <w:pPr>
        <w:spacing w:before="120" w:after="120"/>
        <w:ind w:left="772" w:hanging="346"/>
        <w:jc w:val="both"/>
        <w:rPr>
          <w:rFonts w:ascii="Arial Narrow" w:hAnsi="Arial Narrow" w:cs="Tahoma"/>
        </w:rPr>
      </w:pPr>
      <w:r w:rsidRPr="009417AF">
        <w:rPr>
          <w:rFonts w:ascii="Arial Narrow" w:hAnsi="Arial Narrow" w:cs="Tahoma"/>
        </w:rPr>
        <w:t>3</w:t>
      </w:r>
      <w:r w:rsidR="00A329D0" w:rsidRPr="009417AF">
        <w:rPr>
          <w:rFonts w:ascii="Arial Narrow" w:hAnsi="Arial Narrow" w:cs="Tahoma"/>
        </w:rPr>
        <w:t xml:space="preserve">) </w:t>
      </w:r>
      <w:r w:rsidR="00BF2B6D" w:rsidRPr="009417AF">
        <w:rPr>
          <w:rFonts w:ascii="Arial Narrow" w:hAnsi="Arial Narrow" w:cs="Tahoma"/>
        </w:rPr>
        <w:t xml:space="preserve">   </w:t>
      </w:r>
      <w:r w:rsidR="00A329D0" w:rsidRPr="009417AF">
        <w:rPr>
          <w:rFonts w:ascii="Arial Narrow" w:hAnsi="Arial Narrow" w:cs="Tahoma"/>
        </w:rPr>
        <w:t>w zakresie obrotu oryginałem albo egzemplarzami dzieła – prawo do wprowadzania do obrotu, użyczenia lub najmu oryginału albo egzemplarzy dzieła i jego części;</w:t>
      </w:r>
    </w:p>
    <w:p w14:paraId="0C0B12DD" w14:textId="1FFC97DA" w:rsidR="00A329D0" w:rsidRPr="009417AF" w:rsidRDefault="009C7FF4" w:rsidP="009C7FF4">
      <w:pPr>
        <w:spacing w:before="120" w:after="120"/>
        <w:ind w:left="772" w:hanging="346"/>
        <w:jc w:val="both"/>
        <w:rPr>
          <w:rFonts w:ascii="Arial Narrow" w:hAnsi="Arial Narrow" w:cs="Tahoma"/>
        </w:rPr>
      </w:pPr>
      <w:r w:rsidRPr="009417AF">
        <w:rPr>
          <w:rFonts w:ascii="Arial Narrow" w:hAnsi="Arial Narrow" w:cs="Tahoma"/>
        </w:rPr>
        <w:t>4</w:t>
      </w:r>
      <w:r w:rsidR="00A329D0" w:rsidRPr="009417AF">
        <w:rPr>
          <w:rFonts w:ascii="Arial Narrow" w:hAnsi="Arial Narrow" w:cs="Tahoma"/>
        </w:rPr>
        <w:t xml:space="preserve">) </w:t>
      </w:r>
      <w:r w:rsidR="00BF2B6D" w:rsidRPr="009417AF">
        <w:rPr>
          <w:rFonts w:ascii="Arial Narrow" w:hAnsi="Arial Narrow" w:cs="Tahoma"/>
        </w:rPr>
        <w:t xml:space="preserve">  </w:t>
      </w:r>
      <w:r w:rsidR="00A329D0" w:rsidRPr="009417AF">
        <w:rPr>
          <w:rFonts w:ascii="Arial Narrow" w:hAnsi="Arial Narrow" w:cs="Tahoma"/>
        </w:rPr>
        <w:t>w zakresie rozpowszechniania utworu – udostępnianie dzieła oraz tworzenie na podstawie dzieła nowych opracowań, prawo do trwałego lub czasowego zwielokrotnienia dzieła w całości lub w części, jakimikolwiek środkami i w jakiejkolwiek formie;</w:t>
      </w:r>
    </w:p>
    <w:p w14:paraId="1FDF6248" w14:textId="4287A11C" w:rsidR="00A329D0" w:rsidRPr="009417AF" w:rsidRDefault="009C7FF4" w:rsidP="009C7FF4">
      <w:pPr>
        <w:spacing w:before="120" w:after="120"/>
        <w:ind w:left="772" w:hanging="346"/>
        <w:jc w:val="both"/>
        <w:rPr>
          <w:rFonts w:ascii="Arial Narrow" w:hAnsi="Arial Narrow" w:cs="Tahoma"/>
        </w:rPr>
      </w:pPr>
      <w:r w:rsidRPr="009417AF">
        <w:rPr>
          <w:rFonts w:ascii="Arial Narrow" w:hAnsi="Arial Narrow" w:cs="Tahoma"/>
        </w:rPr>
        <w:t>5</w:t>
      </w:r>
      <w:r w:rsidR="00A329D0" w:rsidRPr="009417AF">
        <w:rPr>
          <w:rFonts w:ascii="Arial Narrow" w:hAnsi="Arial Narrow" w:cs="Tahoma"/>
        </w:rPr>
        <w:t>) prawo do tłumaczenia, przystosowywania, dokonywania wszelkich zmian, adaptacji, poprawek, przeróbek, zmian formatu, skrótów i opracowań dzieła, w tym zmiany układu lub jakichkolwiek innych zmian, w szczególności zmiany rozmieszczenia i wielkości poszczególnych elementów graficznych składających się na dzieło, a także wykorzystywania opracowań w postaci przeróbek, i/lub fragmentyzacji nawet wówczas, gdyby efektem tych działań miałaby być zmiana indywidualnego charakteru dzieła</w:t>
      </w:r>
      <w:r w:rsidR="00BF2B6D" w:rsidRPr="009417AF">
        <w:rPr>
          <w:rFonts w:ascii="Arial Narrow" w:hAnsi="Arial Narrow" w:cs="Tahoma"/>
        </w:rPr>
        <w:t>;</w:t>
      </w:r>
    </w:p>
    <w:p w14:paraId="57CA2E42" w14:textId="769D3B88" w:rsidR="00A329D0" w:rsidRPr="009417AF" w:rsidRDefault="00A329D0" w:rsidP="009C7FF4">
      <w:pPr>
        <w:spacing w:before="120" w:after="120"/>
        <w:ind w:left="709" w:hanging="283"/>
        <w:rPr>
          <w:rFonts w:ascii="Arial Narrow" w:hAnsi="Arial Narrow" w:cs="Tahoma"/>
        </w:rPr>
      </w:pPr>
      <w:r w:rsidRPr="009417AF">
        <w:rPr>
          <w:rFonts w:ascii="Arial Narrow" w:hAnsi="Arial Narrow" w:cs="Tahoma"/>
        </w:rPr>
        <w:t>6)</w:t>
      </w:r>
      <w:r w:rsidR="009C7FF4" w:rsidRPr="009417AF">
        <w:rPr>
          <w:rFonts w:ascii="Arial Narrow" w:hAnsi="Arial Narrow" w:cs="Tahoma"/>
        </w:rPr>
        <w:t xml:space="preserve">  </w:t>
      </w:r>
      <w:r w:rsidRPr="009417AF">
        <w:rPr>
          <w:rFonts w:ascii="Arial Narrow" w:hAnsi="Arial Narrow" w:cs="Tahoma"/>
        </w:rPr>
        <w:t>wprowadzenia i przechowywania w bazie danych komputera, wprowadzenie</w:t>
      </w:r>
      <w:r w:rsidR="009C7FF4" w:rsidRPr="009417AF">
        <w:rPr>
          <w:rFonts w:ascii="Arial Narrow" w:hAnsi="Arial Narrow" w:cs="Tahoma"/>
        </w:rPr>
        <w:t xml:space="preserve"> </w:t>
      </w:r>
      <w:r w:rsidRPr="009417AF">
        <w:rPr>
          <w:rFonts w:ascii="Arial Narrow" w:hAnsi="Arial Narrow" w:cs="Tahoma"/>
        </w:rPr>
        <w:t>i przechowywanie w sieci komputerowej</w:t>
      </w:r>
      <w:r w:rsidR="00BF2B6D" w:rsidRPr="009417AF">
        <w:rPr>
          <w:rFonts w:ascii="Arial Narrow" w:hAnsi="Arial Narrow" w:cs="Tahoma"/>
        </w:rPr>
        <w:t>;</w:t>
      </w:r>
    </w:p>
    <w:p w14:paraId="025D8C79" w14:textId="385A3A32" w:rsidR="00A329D0" w:rsidRPr="009417AF" w:rsidRDefault="00A329D0" w:rsidP="009C7FF4">
      <w:pPr>
        <w:spacing w:before="120" w:after="120"/>
        <w:ind w:left="772" w:hanging="346"/>
        <w:jc w:val="both"/>
        <w:rPr>
          <w:rFonts w:ascii="Arial Narrow" w:hAnsi="Arial Narrow" w:cs="Tahoma"/>
        </w:rPr>
      </w:pPr>
      <w:r w:rsidRPr="009417AF">
        <w:rPr>
          <w:rFonts w:ascii="Arial Narrow" w:hAnsi="Arial Narrow" w:cs="Tahoma"/>
        </w:rPr>
        <w:t xml:space="preserve">7) </w:t>
      </w:r>
      <w:r w:rsidR="00014ADB" w:rsidRPr="009417AF">
        <w:rPr>
          <w:rFonts w:ascii="Arial Narrow" w:hAnsi="Arial Narrow" w:cs="Tahoma"/>
        </w:rPr>
        <w:t xml:space="preserve"> </w:t>
      </w:r>
      <w:r w:rsidRPr="009417AF">
        <w:rPr>
          <w:rFonts w:ascii="Arial Narrow" w:hAnsi="Arial Narrow" w:cs="Tahoma"/>
        </w:rPr>
        <w:t>wypożyczania egzemplarzy całości lub części dzieła.</w:t>
      </w:r>
    </w:p>
    <w:p w14:paraId="59E2A00C" w14:textId="77777777" w:rsidR="00A329D0" w:rsidRPr="009417AF" w:rsidRDefault="00A329D0" w:rsidP="00BB74BA">
      <w:pPr>
        <w:spacing w:before="120" w:after="120"/>
        <w:ind w:left="347" w:hanging="284"/>
        <w:jc w:val="both"/>
        <w:rPr>
          <w:rFonts w:ascii="Arial Narrow" w:hAnsi="Arial Narrow" w:cs="Tahoma"/>
        </w:rPr>
      </w:pPr>
      <w:r w:rsidRPr="009417AF">
        <w:rPr>
          <w:rFonts w:ascii="Arial Narrow" w:hAnsi="Arial Narrow" w:cs="Tahoma"/>
        </w:rPr>
        <w:t>2. Przeniesienie praw autorskich następuje w dniu odbioru przez Zamawiającego przedmiotu umowy.</w:t>
      </w:r>
    </w:p>
    <w:p w14:paraId="6622DF00" w14:textId="77777777" w:rsidR="00A329D0" w:rsidRPr="009417AF" w:rsidRDefault="00A329D0" w:rsidP="004142FD">
      <w:pPr>
        <w:spacing w:before="120" w:after="120"/>
        <w:ind w:left="284" w:hanging="221"/>
        <w:jc w:val="both"/>
        <w:rPr>
          <w:rFonts w:ascii="Arial Narrow" w:hAnsi="Arial Narrow" w:cs="Tahoma"/>
        </w:rPr>
      </w:pPr>
      <w:r w:rsidRPr="009417AF">
        <w:rPr>
          <w:rFonts w:ascii="Arial Narrow" w:hAnsi="Arial Narrow" w:cs="Tahoma"/>
        </w:rPr>
        <w:t xml:space="preserve">3. Zamawiający ma prawo do swobodnego dysponowania nabytymi majątkowymi prawami autorskimi, w tym przeniesienia ich na inny podmiot, bez jakichkolwiek dodatkowych opłat, wynagrodzeń na rzecz Wykonawcy zarówno na terenie kraju, jak i poza jego granicami. Wykonawca zrzeka się dochodzenia swoich majątkowych praw autorskich, objętych niniejszą umową. </w:t>
      </w:r>
    </w:p>
    <w:p w14:paraId="2ED148B9" w14:textId="3AE7EDD7" w:rsidR="00A329D0" w:rsidRDefault="00A329D0" w:rsidP="004142FD">
      <w:pPr>
        <w:spacing w:after="120"/>
        <w:ind w:left="283" w:hanging="221"/>
        <w:jc w:val="both"/>
        <w:rPr>
          <w:rFonts w:ascii="Arial Narrow" w:hAnsi="Arial Narrow" w:cs="Tahoma"/>
        </w:rPr>
      </w:pPr>
      <w:r w:rsidRPr="009417AF">
        <w:rPr>
          <w:rFonts w:ascii="Arial Narrow" w:hAnsi="Arial Narrow" w:cs="Tahoma"/>
        </w:rPr>
        <w:t xml:space="preserve">4.  Wykonawca oświadcza, że korzystanie przez Zamawiającego z autorskich praw do dzieła, w szczególności we wskazanym wyżej zakresie, nie będzie stanowiło naruszenia jakichkolwiek praw osób trzecich, </w:t>
      </w:r>
      <w:r w:rsidR="00267232" w:rsidRPr="009417AF">
        <w:rPr>
          <w:rFonts w:ascii="Arial Narrow" w:hAnsi="Arial Narrow" w:cs="Tahoma"/>
        </w:rPr>
        <w:br/>
      </w:r>
      <w:r w:rsidRPr="009417AF">
        <w:rPr>
          <w:rFonts w:ascii="Arial Narrow" w:hAnsi="Arial Narrow" w:cs="Tahoma"/>
        </w:rPr>
        <w:t xml:space="preserve">w szczególności praw autorskich i nie będą z tego tytułu podnoszone jakiekolwiek roszczenia wobec Zamawiającego, ani w stosunku do  działających na jego rzecz i w jego imieniu osób trzecich, w tym </w:t>
      </w:r>
      <w:r w:rsidR="00267232" w:rsidRPr="009417AF">
        <w:rPr>
          <w:rFonts w:ascii="Arial Narrow" w:hAnsi="Arial Narrow" w:cs="Tahoma"/>
        </w:rPr>
        <w:br/>
      </w:r>
      <w:r w:rsidRPr="009417AF">
        <w:rPr>
          <w:rFonts w:ascii="Arial Narrow" w:hAnsi="Arial Narrow" w:cs="Tahoma"/>
        </w:rPr>
        <w:t xml:space="preserve">w szczególności wykorzystanie dzieła w sposób wskazany w niniejszym paragrafie nie narusza prawa </w:t>
      </w:r>
      <w:r w:rsidR="00267232" w:rsidRPr="009417AF">
        <w:rPr>
          <w:rFonts w:ascii="Arial Narrow" w:hAnsi="Arial Narrow" w:cs="Tahoma"/>
        </w:rPr>
        <w:br/>
      </w:r>
      <w:r w:rsidRPr="009417AF">
        <w:rPr>
          <w:rFonts w:ascii="Arial Narrow" w:hAnsi="Arial Narrow" w:cs="Tahoma"/>
        </w:rPr>
        <w:t>do nienaruszalności formy i treści dzieła oraz jego rzetelnego wykorzystania.</w:t>
      </w:r>
    </w:p>
    <w:p w14:paraId="186F0918" w14:textId="0B79D566" w:rsidR="004142FD" w:rsidRPr="005E1DD7" w:rsidRDefault="004142FD" w:rsidP="004142FD">
      <w:pPr>
        <w:spacing w:after="120"/>
        <w:ind w:left="283" w:hanging="221"/>
        <w:jc w:val="both"/>
        <w:rPr>
          <w:rFonts w:ascii="Arial Narrow" w:hAnsi="Arial Narrow" w:cs="Tahoma"/>
        </w:rPr>
      </w:pPr>
      <w:r w:rsidRPr="005E1DD7">
        <w:rPr>
          <w:rFonts w:ascii="Arial Narrow" w:hAnsi="Arial Narrow" w:cs="Tahoma"/>
        </w:rPr>
        <w:t>5.</w:t>
      </w:r>
      <w:r w:rsidRPr="005E1DD7">
        <w:rPr>
          <w:rFonts w:ascii="Arial Narrow" w:hAnsi="Arial Narrow" w:cs="Tahoma"/>
        </w:rPr>
        <w:tab/>
        <w:t xml:space="preserve">Wykonawca gwarantuje, że do wszelkich utworów powstałych w związku z realizacją niniejszej umowy  przysługują mu w całości autorskie prawa majątkowe, oraz że utwory te nie naruszają jakichkolwiek praw, </w:t>
      </w:r>
      <w:r w:rsidRPr="005E1DD7">
        <w:rPr>
          <w:rFonts w:ascii="Arial Narrow" w:hAnsi="Arial Narrow" w:cs="Tahoma"/>
        </w:rPr>
        <w:br/>
        <w:t xml:space="preserve">w tym w szczególności praw własności intelektualnej, przysługujących osobom trzecim, w tym osobom, którymi Wykonawca posłużył się przy wykonywaniu niniejszej umowy lub którym Wykonawca zlecił wykonanie umowy choćby w części. </w:t>
      </w:r>
    </w:p>
    <w:p w14:paraId="76BC9E27" w14:textId="2C15BAE7" w:rsidR="004142FD" w:rsidRPr="005E1DD7" w:rsidRDefault="004142FD" w:rsidP="004142FD">
      <w:pPr>
        <w:spacing w:after="120"/>
        <w:ind w:left="283" w:hanging="221"/>
        <w:jc w:val="both"/>
        <w:rPr>
          <w:rFonts w:ascii="Arial Narrow" w:hAnsi="Arial Narrow" w:cs="Tahoma"/>
        </w:rPr>
      </w:pPr>
      <w:r w:rsidRPr="005E1DD7">
        <w:rPr>
          <w:rFonts w:ascii="Arial Narrow" w:hAnsi="Arial Narrow" w:cs="Tahoma"/>
        </w:rPr>
        <w:t xml:space="preserve">6. Jeżeli Wykonawca przy realizacji niniejszej umowy lub jej części posłuży się osobami trzecimi, zobowiązany jest każdorazowo do przedłożenia oświadczenia tych osób (zarówno twórców jak i współtwórców), potwierdzającego przeniesienie na Zamawiającego praw autorskich i praw zależnych oraz zgodę </w:t>
      </w:r>
      <w:r w:rsidRPr="005E1DD7">
        <w:rPr>
          <w:rFonts w:ascii="Arial Narrow" w:hAnsi="Arial Narrow" w:cs="Tahoma"/>
        </w:rPr>
        <w:br/>
        <w:t xml:space="preserve">na dokonywanie zmian w dokumentacji w analogicznym zakresie i na analogicznych zasadach jakie przewidziane są dla Wykonawcy. </w:t>
      </w:r>
    </w:p>
    <w:p w14:paraId="3D0C4677" w14:textId="5273F10D" w:rsidR="004142FD" w:rsidRPr="005E1DD7" w:rsidRDefault="004142FD" w:rsidP="004142FD">
      <w:pPr>
        <w:spacing w:after="120"/>
        <w:ind w:left="283" w:hanging="221"/>
        <w:jc w:val="both"/>
        <w:rPr>
          <w:rFonts w:ascii="Arial Narrow" w:hAnsi="Arial Narrow" w:cs="Tahoma"/>
        </w:rPr>
      </w:pPr>
      <w:r w:rsidRPr="005E1DD7">
        <w:rPr>
          <w:rFonts w:ascii="Arial Narrow" w:hAnsi="Arial Narrow" w:cs="Tahoma"/>
        </w:rPr>
        <w:t>7. Na każde żądanie Zamawiającego Wykonawca przedstawi dokumentację potwierdzającą przysługiwanie Wykonawcy wszelkich praw do dokumentacji projektowo-kosztorysowej stanowiącej przedmiot umowy. Brak żądania Zamawiającego w tym zakresie lub nieudostępnienie dokumentacji potwierdzającej przysługiwanie Wykonawcy ww. praw nie ogranicza w jakimkolwiek stopniu odpowiedzialności Wykonawcy za prawidłowość przekazania Zamawiającemu autorskich praw majątkowych do dokumentacji projektowo-kosztorysowej stanowiącej przedmiot umowy.</w:t>
      </w:r>
    </w:p>
    <w:p w14:paraId="1AF8064B" w14:textId="4566D622" w:rsidR="004142FD" w:rsidRPr="005E1DD7" w:rsidRDefault="004142FD" w:rsidP="004142FD">
      <w:pPr>
        <w:spacing w:after="120"/>
        <w:ind w:left="283" w:hanging="221"/>
        <w:jc w:val="both"/>
        <w:rPr>
          <w:rFonts w:ascii="Arial Narrow" w:hAnsi="Arial Narrow" w:cs="Tahoma"/>
        </w:rPr>
      </w:pPr>
      <w:r w:rsidRPr="005E1DD7">
        <w:rPr>
          <w:rFonts w:ascii="Arial Narrow" w:hAnsi="Arial Narrow" w:cs="Tahoma"/>
        </w:rPr>
        <w:t>8. W przypadku wystąpienia do Zamawiającego jakiejkolwiek osoby trzeciej z roszczeniami z tytułu naruszenia jej praw poprzez korzystanie przez Zamawiającego z dokumentacji projektowo-kosztorysowej w sposób zgodny z niniejszą umową, Wykonawca zwolni Zamawiającego od odpowiedzialności wobec tej osoby trzeciej i poniesie wszystkie związane z tym koszty, a w razie wytoczenia przez osobę trzecią powództwa — przystąpi po stronie Zamawiającego do postępowania sądowego.</w:t>
      </w:r>
    </w:p>
    <w:p w14:paraId="0583E580" w14:textId="77777777" w:rsidR="001A2F33" w:rsidRPr="007F77A0" w:rsidRDefault="001A2F33" w:rsidP="004142FD">
      <w:pPr>
        <w:jc w:val="both"/>
        <w:rPr>
          <w:rFonts w:ascii="Arial Narrow" w:hAnsi="Arial Narrow" w:cs="Tahoma"/>
          <w:color w:val="FF0000"/>
        </w:rPr>
      </w:pPr>
    </w:p>
    <w:p w14:paraId="2DDFAE89" w14:textId="77777777" w:rsidR="00A329D0" w:rsidRPr="009417AF" w:rsidRDefault="00A329D0">
      <w:pPr>
        <w:jc w:val="center"/>
        <w:rPr>
          <w:rFonts w:ascii="Arial Narrow" w:hAnsi="Arial Narrow" w:cs="Arial Narrow"/>
          <w:b/>
          <w:bCs/>
        </w:rPr>
      </w:pPr>
      <w:r w:rsidRPr="009417AF">
        <w:rPr>
          <w:rFonts w:ascii="Arial Narrow" w:hAnsi="Arial Narrow" w:cs="Arial Narrow"/>
          <w:b/>
          <w:bCs/>
        </w:rPr>
        <w:t>§ 7</w:t>
      </w:r>
    </w:p>
    <w:p w14:paraId="34BCC984" w14:textId="5A42512B" w:rsidR="00EF4D80" w:rsidRPr="00B5490B" w:rsidRDefault="00A329D0" w:rsidP="00B5490B">
      <w:pPr>
        <w:pStyle w:val="Nagwek5"/>
        <w:rPr>
          <w:rFonts w:ascii="Arial Narrow" w:hAnsi="Arial Narrow"/>
        </w:rPr>
      </w:pPr>
      <w:r w:rsidRPr="009417AF">
        <w:rPr>
          <w:rFonts w:ascii="Arial Narrow" w:hAnsi="Arial Narrow"/>
        </w:rPr>
        <w:t>Płatności</w:t>
      </w:r>
    </w:p>
    <w:p w14:paraId="0918528D" w14:textId="4BA34AA0" w:rsidR="00797E8F" w:rsidRDefault="00797E8F" w:rsidP="00E61047">
      <w:pPr>
        <w:pStyle w:val="Tekstpodstawowy"/>
        <w:spacing w:before="120"/>
        <w:jc w:val="both"/>
        <w:rPr>
          <w:rFonts w:ascii="Arial Narrow" w:hAnsi="Arial Narrow" w:cs="Arial Narrow"/>
        </w:rPr>
      </w:pPr>
      <w:r>
        <w:rPr>
          <w:rFonts w:ascii="Arial Narrow" w:hAnsi="Arial Narrow" w:cs="Arial Narrow"/>
        </w:rPr>
        <w:t>Płatności za wykonanie przedmiotu niniejszej umowy będą dokonywane w następujący sposób:</w:t>
      </w:r>
    </w:p>
    <w:p w14:paraId="5E4FF6A4" w14:textId="7BBAB8CF" w:rsidR="00E61047" w:rsidRPr="009417AF" w:rsidRDefault="00797E8F" w:rsidP="00E61047">
      <w:pPr>
        <w:pStyle w:val="Tekstpodstawowy"/>
        <w:spacing w:before="120"/>
        <w:jc w:val="both"/>
        <w:rPr>
          <w:rFonts w:ascii="Arial Narrow" w:hAnsi="Arial Narrow" w:cs="Arial Narrow"/>
        </w:rPr>
      </w:pPr>
      <w:r>
        <w:rPr>
          <w:rFonts w:ascii="Arial Narrow" w:hAnsi="Arial Narrow" w:cs="Arial Narrow"/>
        </w:rPr>
        <w:t xml:space="preserve">1. </w:t>
      </w:r>
      <w:r w:rsidR="0024042F">
        <w:rPr>
          <w:rFonts w:ascii="Arial Narrow" w:hAnsi="Arial Narrow" w:cs="Arial Narrow"/>
        </w:rPr>
        <w:t>Wykonawca może wystawić faktury</w:t>
      </w:r>
      <w:r w:rsidR="00E61047" w:rsidRPr="009417AF">
        <w:rPr>
          <w:rFonts w:ascii="Arial Narrow" w:hAnsi="Arial Narrow" w:cs="Arial Narrow"/>
        </w:rPr>
        <w:t>:</w:t>
      </w:r>
    </w:p>
    <w:p w14:paraId="38668678" w14:textId="6C0982E2" w:rsidR="00CA1473" w:rsidRPr="00CA1473" w:rsidRDefault="00797E8F" w:rsidP="00CA1473">
      <w:pPr>
        <w:pStyle w:val="Tekstpodstawowy"/>
        <w:spacing w:before="120"/>
        <w:ind w:left="709" w:hanging="283"/>
        <w:jc w:val="both"/>
        <w:rPr>
          <w:rFonts w:ascii="Arial Narrow" w:hAnsi="Arial Narrow" w:cs="Arial Narrow"/>
        </w:rPr>
      </w:pPr>
      <w:r>
        <w:rPr>
          <w:rFonts w:ascii="Arial Narrow" w:hAnsi="Arial Narrow" w:cs="Arial Narrow"/>
        </w:rPr>
        <w:t xml:space="preserve">1) </w:t>
      </w:r>
      <w:r w:rsidR="00CA1473" w:rsidRPr="00CA1473">
        <w:rPr>
          <w:rFonts w:ascii="Arial Narrow" w:hAnsi="Arial Narrow" w:cs="Arial Narrow"/>
        </w:rPr>
        <w:t xml:space="preserve">Fakturę częściową, za wykonanie dokumentacji projektowej - po podpisaniu przez Zamawiającego protokołu odbioru dokumentacji projektowej w zakresie projektu budowlanego, przygotowaniu i złożeniu w imieniu Zamawiającego do właściwego organu kompletnego wniosku o wydanie decyzji zezwalającej na realizację inwestycji drogowej, decyzji o pozwoleniu na budowę lub zgłoszenia o zamiarze wykonania robót budowlanych oraz wydania przez właściwy organ zawiadomienia o wszczęciu postępowania dotyczącego wydania zgody na realizację robót budowlanych w wysokości do 40% łącznego wynagrodzenia określonego w § 2 ust. 2 pkt. 1.  </w:t>
      </w:r>
    </w:p>
    <w:p w14:paraId="50417197" w14:textId="46A77EAA" w:rsidR="00CA1473" w:rsidRPr="00CA1473" w:rsidRDefault="00CA1473" w:rsidP="00797E8F">
      <w:pPr>
        <w:pStyle w:val="Tekstpodstawowy"/>
        <w:numPr>
          <w:ilvl w:val="0"/>
          <w:numId w:val="15"/>
        </w:numPr>
        <w:spacing w:before="120"/>
        <w:ind w:left="709" w:hanging="283"/>
        <w:jc w:val="both"/>
        <w:rPr>
          <w:rFonts w:ascii="Arial Narrow" w:hAnsi="Arial Narrow" w:cs="Arial Narrow"/>
        </w:rPr>
      </w:pPr>
      <w:r w:rsidRPr="00CA1473">
        <w:rPr>
          <w:rFonts w:ascii="Arial Narrow" w:hAnsi="Arial Narrow" w:cs="Arial Narrow"/>
        </w:rPr>
        <w:t xml:space="preserve">Fakturę częściową, za wykonanie dokumentacji projektowej – po uzyskaniu w imieniu Zamawiającego zgody na realizację robót budowlanych tj. decyzji zezwalającej na realizację inwestycji drogowej, decyzji o pozwoleniu na budowę </w:t>
      </w:r>
      <w:r w:rsidR="00B5490B">
        <w:rPr>
          <w:rFonts w:ascii="Arial Narrow" w:hAnsi="Arial Narrow" w:cs="Arial Narrow"/>
        </w:rPr>
        <w:t>albo</w:t>
      </w:r>
      <w:r w:rsidRPr="00CA1473">
        <w:rPr>
          <w:rFonts w:ascii="Arial Narrow" w:hAnsi="Arial Narrow" w:cs="Arial Narrow"/>
        </w:rPr>
        <w:t xml:space="preserve"> braku sprzeciwu do zgłoszenia wykonania robót budowlanych</w:t>
      </w:r>
      <w:r w:rsidR="00B5490B">
        <w:rPr>
          <w:rFonts w:ascii="Arial Narrow" w:hAnsi="Arial Narrow" w:cs="Arial Narrow"/>
        </w:rPr>
        <w:t xml:space="preserve"> </w:t>
      </w:r>
      <w:r w:rsidR="00B5490B" w:rsidRPr="00B5490B">
        <w:rPr>
          <w:rFonts w:ascii="Arial Narrow" w:hAnsi="Arial Narrow" w:cs="Arial Narrow"/>
        </w:rPr>
        <w:t>albo po podjęciu przez Zamawiającego decyzji o odstąpieniu od realizacji inwestycji oraz w przypadku, gdy pomimo przedłożenia przez Wykonawcę wszystkich wymaganych obowiązującymi przepisami dokumentów i opracowań organ wyda decyzję odmowną albo odmówi wydania decyzji z przyczyn niezależnych od Wykonawcy oraz po uzyskaniu wszystkich niezbędnych uzgodnień projektów wykonawczych od gestorów sieci, a także pozostałych opinii wymaganych zgodnie z przepisami prawa</w:t>
      </w:r>
      <w:r w:rsidRPr="00CA1473">
        <w:rPr>
          <w:rFonts w:ascii="Arial Narrow" w:hAnsi="Arial Narrow" w:cs="Arial Narrow"/>
        </w:rPr>
        <w:t xml:space="preserve">, w wysokości do 30% łącznego wynagrodzenia określonego w § 2 ust. 2 pkt. 1. </w:t>
      </w:r>
    </w:p>
    <w:p w14:paraId="79AF8DC3" w14:textId="77777777" w:rsidR="00CA1473" w:rsidRPr="00CA1473" w:rsidRDefault="00CA1473" w:rsidP="00797E8F">
      <w:pPr>
        <w:pStyle w:val="Tekstpodstawowy"/>
        <w:numPr>
          <w:ilvl w:val="0"/>
          <w:numId w:val="15"/>
        </w:numPr>
        <w:spacing w:before="120"/>
        <w:ind w:left="709" w:hanging="283"/>
        <w:jc w:val="both"/>
        <w:rPr>
          <w:rFonts w:ascii="Arial Narrow" w:hAnsi="Arial Narrow" w:cs="Arial Narrow"/>
        </w:rPr>
      </w:pPr>
      <w:r w:rsidRPr="00CA1473">
        <w:rPr>
          <w:rFonts w:ascii="Arial Narrow" w:hAnsi="Arial Narrow" w:cs="Arial Narrow"/>
        </w:rPr>
        <w:t xml:space="preserve">Fakturę częściową za wykonanie dokumentacji projektowej - po otrzymaniu kompletnych projektów wykonawczych/technicznych wraz ze wszystkimi niezbędnymi uzgodnieniami, opiniami, zatwierdzeniami a także Przedmiarów Robót, Kosztorysów Inwestorskich, Szczegółowych Specyfikacji Technicznych wykonania i odbioru robót, Projektu stałej organizacji ruchu oraz po podpisaniu przez Zamawiającego Protokołu odbioru dokumentacji projektowej w tym zakresie, w wysokości do 30% łącznego wynagrodzenia określonego w § 2 ust. 2 pkt. 1. </w:t>
      </w:r>
    </w:p>
    <w:p w14:paraId="5EDE5EDC" w14:textId="5D482133" w:rsidR="00CA1473" w:rsidRPr="00CA1473" w:rsidRDefault="00CA1473" w:rsidP="00797E8F">
      <w:pPr>
        <w:pStyle w:val="Tekstpodstawowy"/>
        <w:numPr>
          <w:ilvl w:val="0"/>
          <w:numId w:val="15"/>
        </w:numPr>
        <w:spacing w:before="120"/>
        <w:ind w:left="709" w:hanging="283"/>
        <w:jc w:val="both"/>
        <w:rPr>
          <w:rFonts w:ascii="Arial Narrow" w:hAnsi="Arial Narrow" w:cs="Arial Narrow"/>
        </w:rPr>
      </w:pPr>
      <w:r w:rsidRPr="00CA1473">
        <w:rPr>
          <w:rFonts w:ascii="Arial Narrow" w:hAnsi="Arial Narrow" w:cs="Arial Narrow"/>
        </w:rPr>
        <w:t xml:space="preserve">Za pełnienie nadzoru autorskiego w trakcie realizacji robót budowlanych, po zakończeniu robót </w:t>
      </w:r>
      <w:r w:rsidR="00392B64">
        <w:rPr>
          <w:rFonts w:ascii="Arial Narrow" w:hAnsi="Arial Narrow" w:cs="Arial Narrow"/>
        </w:rPr>
        <w:br/>
      </w:r>
      <w:r w:rsidRPr="00CA1473">
        <w:rPr>
          <w:rFonts w:ascii="Arial Narrow" w:hAnsi="Arial Narrow" w:cs="Arial Narrow"/>
        </w:rPr>
        <w:t>i podpisaniu przez Zamawiającego protokołu końcowego odbioru robót budowlanych, w wysokości określonej w § 2 ust. 2 pkt. 2.</w:t>
      </w:r>
    </w:p>
    <w:p w14:paraId="6751DD82" w14:textId="57A86F5B" w:rsidR="00303571" w:rsidRPr="00BD1B5F" w:rsidRDefault="00303571" w:rsidP="00797E8F">
      <w:pPr>
        <w:pStyle w:val="Tekstpodstawowy"/>
        <w:numPr>
          <w:ilvl w:val="0"/>
          <w:numId w:val="6"/>
        </w:numPr>
        <w:tabs>
          <w:tab w:val="clear" w:pos="720"/>
          <w:tab w:val="num" w:pos="284"/>
        </w:tabs>
        <w:spacing w:before="120"/>
        <w:ind w:left="142" w:hanging="142"/>
        <w:jc w:val="both"/>
        <w:rPr>
          <w:rFonts w:ascii="Arial Narrow" w:hAnsi="Arial Narrow"/>
          <w:szCs w:val="24"/>
        </w:rPr>
      </w:pPr>
      <w:r w:rsidRPr="00BD1B5F">
        <w:rPr>
          <w:rFonts w:ascii="Arial Narrow" w:hAnsi="Arial Narrow"/>
          <w:szCs w:val="24"/>
        </w:rPr>
        <w:t>Zamawiający będzie regulował faktury, o których mowa w ust. 1 w terminie 30 dni od daty ich otrzymania.</w:t>
      </w:r>
    </w:p>
    <w:p w14:paraId="3A12729F" w14:textId="4BA64F1C" w:rsidR="006D2156" w:rsidRPr="00BD1B5F" w:rsidRDefault="00BD1B5F" w:rsidP="00BD1B5F">
      <w:pPr>
        <w:pStyle w:val="Tekstpodstawowy"/>
        <w:snapToGrid w:val="0"/>
        <w:spacing w:before="120"/>
        <w:jc w:val="both"/>
        <w:rPr>
          <w:rFonts w:ascii="Arial Narrow" w:hAnsi="Arial Narrow" w:cs="Arial Narrow"/>
        </w:rPr>
      </w:pPr>
      <w:r>
        <w:rPr>
          <w:rFonts w:ascii="Arial Narrow" w:hAnsi="Arial Narrow" w:cs="Arial Narrow"/>
        </w:rPr>
        <w:t xml:space="preserve">     </w:t>
      </w:r>
      <w:r w:rsidR="00E61047" w:rsidRPr="00BD1B5F">
        <w:rPr>
          <w:rFonts w:ascii="Arial Narrow" w:hAnsi="Arial Narrow" w:cs="Arial Narrow"/>
        </w:rPr>
        <w:t>Za datę zapłaty przyjmuje się datę złożenia przelewu w banku Zamawiającego.</w:t>
      </w:r>
    </w:p>
    <w:p w14:paraId="6CB8DCF7" w14:textId="19718ACC" w:rsidR="00E61047" w:rsidRPr="00BD1B5F" w:rsidRDefault="00BD1B5F" w:rsidP="00BD1B5F">
      <w:pPr>
        <w:pStyle w:val="Tekstpodstawowy"/>
        <w:snapToGrid w:val="0"/>
        <w:spacing w:before="120"/>
        <w:jc w:val="both"/>
        <w:rPr>
          <w:rFonts w:ascii="Arial Narrow" w:hAnsi="Arial Narrow" w:cs="Arial Narrow"/>
        </w:rPr>
      </w:pPr>
      <w:r>
        <w:rPr>
          <w:rFonts w:ascii="Arial Narrow" w:hAnsi="Arial Narrow" w:cs="Arial Narrow"/>
        </w:rPr>
        <w:t xml:space="preserve">        </w:t>
      </w:r>
      <w:r w:rsidR="00797E8F">
        <w:rPr>
          <w:rFonts w:ascii="Arial Narrow" w:hAnsi="Arial Narrow" w:cs="Arial Narrow"/>
        </w:rPr>
        <w:t xml:space="preserve">  </w:t>
      </w:r>
      <w:r w:rsidR="00E61047" w:rsidRPr="00BD1B5F">
        <w:rPr>
          <w:rFonts w:ascii="Arial Narrow" w:hAnsi="Arial Narrow" w:cs="Arial Narrow"/>
        </w:rPr>
        <w:t>Faktury będą wystawiona na:</w:t>
      </w:r>
    </w:p>
    <w:p w14:paraId="0B01D470" w14:textId="77777777" w:rsidR="00E61047" w:rsidRPr="00BD1B5F" w:rsidRDefault="00E61047" w:rsidP="00E61047">
      <w:pPr>
        <w:pStyle w:val="Tekstpodstawowy"/>
        <w:snapToGrid w:val="0"/>
        <w:spacing w:before="120"/>
        <w:ind w:left="567"/>
        <w:jc w:val="both"/>
        <w:rPr>
          <w:rFonts w:ascii="Arial Narrow" w:hAnsi="Arial Narrow" w:cs="Arial Narrow"/>
        </w:rPr>
      </w:pPr>
      <w:r w:rsidRPr="00BD1B5F">
        <w:rPr>
          <w:rFonts w:ascii="Arial Narrow" w:hAnsi="Arial Narrow" w:cs="Arial Narrow"/>
        </w:rPr>
        <w:t>Gmina Miasto Elbląg, 82-300 Elbląg ul. Łączności 1,</w:t>
      </w:r>
    </w:p>
    <w:p w14:paraId="603F84F5" w14:textId="77777777" w:rsidR="00E61047" w:rsidRPr="00BD1B5F" w:rsidRDefault="00E61047" w:rsidP="00E61047">
      <w:pPr>
        <w:pStyle w:val="Tekstpodstawowy"/>
        <w:snapToGrid w:val="0"/>
        <w:spacing w:before="120"/>
        <w:ind w:left="567"/>
        <w:jc w:val="both"/>
        <w:rPr>
          <w:rFonts w:ascii="Arial Narrow" w:hAnsi="Arial Narrow" w:cs="Arial Narrow"/>
        </w:rPr>
      </w:pPr>
      <w:r w:rsidRPr="00BD1B5F">
        <w:rPr>
          <w:rFonts w:ascii="Arial Narrow" w:hAnsi="Arial Narrow" w:cs="Arial Narrow"/>
        </w:rPr>
        <w:t>NIP: 578-305-14-46, REGON: 170747715.</w:t>
      </w:r>
    </w:p>
    <w:p w14:paraId="7FDC94A6" w14:textId="77777777" w:rsidR="00E61047" w:rsidRPr="00BD1B5F" w:rsidRDefault="00E61047" w:rsidP="00E61047">
      <w:pPr>
        <w:pStyle w:val="Tekstpodstawowy"/>
        <w:snapToGrid w:val="0"/>
        <w:spacing w:before="120"/>
        <w:ind w:left="567"/>
        <w:jc w:val="both"/>
        <w:rPr>
          <w:rFonts w:ascii="Arial Narrow" w:hAnsi="Arial Narrow" w:cs="Arial Narrow"/>
        </w:rPr>
      </w:pPr>
      <w:r w:rsidRPr="00BD1B5F">
        <w:rPr>
          <w:rFonts w:ascii="Arial Narrow" w:hAnsi="Arial Narrow" w:cs="Arial Narrow"/>
        </w:rPr>
        <w:t>Wynagrodzenie będzie płatne na konto Wykonawcy wskazane na fakturze.</w:t>
      </w:r>
    </w:p>
    <w:p w14:paraId="3289FFB3" w14:textId="3FADDA85" w:rsidR="00A329D0" w:rsidRPr="00BD1B5F" w:rsidRDefault="00E61047" w:rsidP="00797E8F">
      <w:pPr>
        <w:pStyle w:val="Tekstpodstawowy"/>
        <w:numPr>
          <w:ilvl w:val="0"/>
          <w:numId w:val="6"/>
        </w:numPr>
        <w:snapToGrid w:val="0"/>
        <w:spacing w:before="120"/>
        <w:ind w:left="426" w:hanging="426"/>
        <w:jc w:val="both"/>
        <w:rPr>
          <w:rFonts w:ascii="Arial Narrow" w:hAnsi="Arial Narrow" w:cs="Arial Narrow"/>
        </w:rPr>
      </w:pPr>
      <w:r w:rsidRPr="00BD1B5F">
        <w:rPr>
          <w:rFonts w:ascii="Arial Narrow" w:hAnsi="Arial Narrow" w:cs="Arial Narrow"/>
        </w:rPr>
        <w:t>Za prace niewykonane wynagrodzenie nie przysługuje.</w:t>
      </w:r>
      <w:r w:rsidR="00A329D0" w:rsidRPr="00BD1B5F">
        <w:rPr>
          <w:rFonts w:ascii="Arial Narrow" w:hAnsi="Arial Narrow" w:cs="Arial Narrow"/>
        </w:rPr>
        <w:t xml:space="preserve"> </w:t>
      </w:r>
    </w:p>
    <w:p w14:paraId="4C6BF0E0" w14:textId="77777777" w:rsidR="003B6BB0" w:rsidRPr="007F77A0" w:rsidRDefault="003B6BB0" w:rsidP="003B6BB0">
      <w:pPr>
        <w:pStyle w:val="Tekstpodstawowy"/>
        <w:snapToGrid w:val="0"/>
        <w:spacing w:before="120"/>
        <w:ind w:left="284"/>
        <w:jc w:val="both"/>
        <w:rPr>
          <w:rFonts w:ascii="Arial Narrow" w:hAnsi="Arial Narrow" w:cs="Arial Narrow"/>
          <w:color w:val="FF0000"/>
        </w:rPr>
      </w:pPr>
    </w:p>
    <w:p w14:paraId="73233903" w14:textId="77777777" w:rsidR="00A329D0" w:rsidRPr="002908AC" w:rsidRDefault="00A329D0">
      <w:pPr>
        <w:jc w:val="center"/>
        <w:rPr>
          <w:rFonts w:ascii="Arial Narrow" w:hAnsi="Arial Narrow" w:cs="Arial Narrow"/>
          <w:b/>
          <w:bCs/>
        </w:rPr>
      </w:pPr>
      <w:r w:rsidRPr="002908AC">
        <w:rPr>
          <w:rFonts w:ascii="Arial Narrow" w:hAnsi="Arial Narrow" w:cs="Arial Narrow"/>
          <w:b/>
          <w:bCs/>
        </w:rPr>
        <w:t>§ 8</w:t>
      </w:r>
    </w:p>
    <w:p w14:paraId="0C6B185B" w14:textId="3D30B58A" w:rsidR="00EF4D80" w:rsidRPr="00B5490B" w:rsidRDefault="00A329D0" w:rsidP="00B5490B">
      <w:pPr>
        <w:pStyle w:val="Nagwek5"/>
        <w:rPr>
          <w:rFonts w:ascii="Arial Narrow" w:hAnsi="Arial Narrow"/>
        </w:rPr>
      </w:pPr>
      <w:r w:rsidRPr="002908AC">
        <w:rPr>
          <w:rFonts w:ascii="Arial Narrow" w:hAnsi="Arial Narrow"/>
        </w:rPr>
        <w:t>Kary</w:t>
      </w:r>
    </w:p>
    <w:p w14:paraId="5942FF9A" w14:textId="77777777" w:rsidR="00A329D0" w:rsidRPr="002908AC" w:rsidRDefault="00A329D0" w:rsidP="007A30A3">
      <w:pPr>
        <w:numPr>
          <w:ilvl w:val="0"/>
          <w:numId w:val="3"/>
        </w:numPr>
        <w:tabs>
          <w:tab w:val="num" w:pos="284"/>
        </w:tabs>
        <w:spacing w:before="120"/>
        <w:ind w:left="284" w:hanging="284"/>
        <w:jc w:val="both"/>
        <w:rPr>
          <w:rFonts w:ascii="Arial Narrow" w:hAnsi="Arial Narrow" w:cs="Arial Narrow"/>
        </w:rPr>
      </w:pPr>
      <w:r w:rsidRPr="002908AC">
        <w:rPr>
          <w:rFonts w:ascii="Arial Narrow" w:hAnsi="Arial Narrow" w:cs="Arial Narrow"/>
        </w:rPr>
        <w:t xml:space="preserve">Strony ustalają odpowiedzialność za niewykonanie lub nienależyte wykonanie przedmiotu umowy </w:t>
      </w:r>
      <w:r w:rsidRPr="002908AC">
        <w:rPr>
          <w:rFonts w:ascii="Arial Narrow" w:hAnsi="Arial Narrow" w:cs="Arial Narrow"/>
        </w:rPr>
        <w:br/>
        <w:t>w formie kar umownych w następujących wypadkach i wysokościach:</w:t>
      </w:r>
    </w:p>
    <w:p w14:paraId="7A548CF6" w14:textId="293AA3E0" w:rsidR="00A329D0" w:rsidRPr="002908AC" w:rsidRDefault="006948C2" w:rsidP="006948C2">
      <w:pPr>
        <w:tabs>
          <w:tab w:val="left" w:pos="284"/>
        </w:tabs>
        <w:spacing w:before="120"/>
        <w:jc w:val="both"/>
        <w:rPr>
          <w:rFonts w:ascii="Arial Narrow" w:hAnsi="Arial Narrow" w:cs="Arial Narrow"/>
        </w:rPr>
      </w:pPr>
      <w:r>
        <w:rPr>
          <w:rFonts w:ascii="Arial Narrow" w:hAnsi="Arial Narrow" w:cs="Arial Narrow"/>
        </w:rPr>
        <w:t xml:space="preserve">     </w:t>
      </w:r>
      <w:r w:rsidR="00A329D0" w:rsidRPr="002908AC">
        <w:rPr>
          <w:rFonts w:ascii="Arial Narrow" w:hAnsi="Arial Narrow" w:cs="Arial Narrow"/>
        </w:rPr>
        <w:t>Zamawiający może naliczyć Wykonawcy kary umowne w przypadku:</w:t>
      </w:r>
    </w:p>
    <w:p w14:paraId="45E889D3" w14:textId="77777777" w:rsidR="00797E8F" w:rsidRDefault="005474BF" w:rsidP="00851F59">
      <w:pPr>
        <w:pStyle w:val="Akapitzlist"/>
        <w:numPr>
          <w:ilvl w:val="0"/>
          <w:numId w:val="4"/>
        </w:numPr>
        <w:tabs>
          <w:tab w:val="clear" w:pos="1440"/>
        </w:tabs>
        <w:ind w:left="709" w:hanging="283"/>
        <w:jc w:val="both"/>
        <w:rPr>
          <w:rFonts w:ascii="Arial Narrow" w:hAnsi="Arial Narrow" w:cs="Arial Narrow"/>
        </w:rPr>
      </w:pPr>
      <w:r w:rsidRPr="002908AC">
        <w:rPr>
          <w:rFonts w:ascii="Arial Narrow" w:hAnsi="Arial Narrow" w:cs="Arial Narrow"/>
        </w:rPr>
        <w:t>zwłoki</w:t>
      </w:r>
      <w:r w:rsidR="00A329D0" w:rsidRPr="002908AC">
        <w:rPr>
          <w:rFonts w:ascii="Arial Narrow" w:hAnsi="Arial Narrow" w:cs="Arial Narrow"/>
        </w:rPr>
        <w:t xml:space="preserve"> w wykonaniu każdego z elementów przedmiotu umowy w wysokości 0,</w:t>
      </w:r>
      <w:r w:rsidR="0099226F" w:rsidRPr="002908AC">
        <w:rPr>
          <w:rFonts w:ascii="Arial Narrow" w:hAnsi="Arial Narrow" w:cs="Arial Narrow"/>
        </w:rPr>
        <w:t>5%</w:t>
      </w:r>
      <w:r w:rsidR="00A329D0" w:rsidRPr="002908AC">
        <w:rPr>
          <w:rFonts w:ascii="Arial Narrow" w:hAnsi="Arial Narrow" w:cs="Arial Narrow"/>
        </w:rPr>
        <w:t xml:space="preserve"> wynagrodzenia brutto, określonego w § 2 ust. 1 umowy, za każdy dzień </w:t>
      </w:r>
      <w:r w:rsidRPr="002908AC">
        <w:rPr>
          <w:rFonts w:ascii="Arial Narrow" w:hAnsi="Arial Narrow" w:cs="Arial Narrow"/>
        </w:rPr>
        <w:t>zwłoki</w:t>
      </w:r>
      <w:r w:rsidR="00A329D0" w:rsidRPr="002908AC">
        <w:rPr>
          <w:rFonts w:ascii="Arial Narrow" w:hAnsi="Arial Narrow" w:cs="Arial Narrow"/>
        </w:rPr>
        <w:t xml:space="preserve"> w stosunku do terminów </w:t>
      </w:r>
      <w:r w:rsidR="0099226F" w:rsidRPr="002908AC">
        <w:rPr>
          <w:rFonts w:ascii="Arial Narrow" w:hAnsi="Arial Narrow" w:cs="Arial Narrow"/>
        </w:rPr>
        <w:t xml:space="preserve">ich wykonania </w:t>
      </w:r>
      <w:r w:rsidR="00E0497A" w:rsidRPr="002908AC">
        <w:rPr>
          <w:rFonts w:ascii="Arial Narrow" w:hAnsi="Arial Narrow" w:cs="Arial Narrow"/>
        </w:rPr>
        <w:t>o</w:t>
      </w:r>
      <w:r w:rsidR="00A329D0" w:rsidRPr="002908AC">
        <w:rPr>
          <w:rFonts w:ascii="Arial Narrow" w:hAnsi="Arial Narrow" w:cs="Arial Narrow"/>
        </w:rPr>
        <w:t>kreślonych w § 3</w:t>
      </w:r>
      <w:r w:rsidR="00797E8F">
        <w:rPr>
          <w:rFonts w:ascii="Arial Narrow" w:hAnsi="Arial Narrow" w:cs="Arial Narrow"/>
        </w:rPr>
        <w:t>.</w:t>
      </w:r>
    </w:p>
    <w:p w14:paraId="4C0E8757" w14:textId="04FC4224" w:rsidR="00A329D0" w:rsidRPr="002908AC" w:rsidRDefault="005474BF" w:rsidP="00851F59">
      <w:pPr>
        <w:pStyle w:val="Akapitzlist"/>
        <w:numPr>
          <w:ilvl w:val="0"/>
          <w:numId w:val="4"/>
        </w:numPr>
        <w:tabs>
          <w:tab w:val="clear" w:pos="1440"/>
        </w:tabs>
        <w:ind w:left="709" w:hanging="283"/>
        <w:jc w:val="both"/>
        <w:rPr>
          <w:rFonts w:ascii="Arial Narrow" w:hAnsi="Arial Narrow" w:cs="Arial Narrow"/>
        </w:rPr>
      </w:pPr>
      <w:r w:rsidRPr="002908AC">
        <w:rPr>
          <w:rFonts w:ascii="Arial Narrow" w:hAnsi="Arial Narrow" w:cs="Arial Narrow"/>
        </w:rPr>
        <w:t>zwłoki</w:t>
      </w:r>
      <w:r w:rsidR="00A329D0" w:rsidRPr="002908AC">
        <w:rPr>
          <w:rFonts w:ascii="Arial Narrow" w:hAnsi="Arial Narrow" w:cs="Arial Narrow"/>
        </w:rPr>
        <w:t xml:space="preserve"> w usunięciu wad w wysokości 0,</w:t>
      </w:r>
      <w:r w:rsidR="008C5946" w:rsidRPr="002908AC">
        <w:rPr>
          <w:rFonts w:ascii="Arial Narrow" w:hAnsi="Arial Narrow" w:cs="Arial Narrow"/>
        </w:rPr>
        <w:t>3</w:t>
      </w:r>
      <w:r w:rsidR="00A329D0" w:rsidRPr="002908AC">
        <w:rPr>
          <w:rFonts w:ascii="Arial Narrow" w:hAnsi="Arial Narrow" w:cs="Arial Narrow"/>
        </w:rPr>
        <w:t xml:space="preserve">% </w:t>
      </w:r>
      <w:bookmarkStart w:id="11" w:name="_Hlk61352045"/>
      <w:r w:rsidR="00A329D0" w:rsidRPr="002908AC">
        <w:rPr>
          <w:rFonts w:ascii="Arial Narrow" w:hAnsi="Arial Narrow" w:cs="Arial Narrow"/>
        </w:rPr>
        <w:t xml:space="preserve">wynagrodzenia brutto, określonego w § 2 ust. 1 umowy, za każdy dzień </w:t>
      </w:r>
      <w:r w:rsidRPr="002908AC">
        <w:rPr>
          <w:rFonts w:ascii="Arial Narrow" w:hAnsi="Arial Narrow" w:cs="Arial Narrow"/>
        </w:rPr>
        <w:t>zwłoki</w:t>
      </w:r>
      <w:r w:rsidR="00A329D0" w:rsidRPr="002908AC">
        <w:rPr>
          <w:rFonts w:ascii="Arial Narrow" w:hAnsi="Arial Narrow" w:cs="Arial Narrow"/>
        </w:rPr>
        <w:t xml:space="preserve"> liczony od dnia wyznaczonego na usunięcie wad</w:t>
      </w:r>
      <w:r w:rsidR="00BF2B6D" w:rsidRPr="002908AC">
        <w:rPr>
          <w:rFonts w:ascii="Arial Narrow" w:hAnsi="Arial Narrow" w:cs="Arial Narrow"/>
        </w:rPr>
        <w:t>.</w:t>
      </w:r>
    </w:p>
    <w:bookmarkEnd w:id="11"/>
    <w:p w14:paraId="646AFD0E" w14:textId="2537C986" w:rsidR="00A329D0" w:rsidRPr="002908AC" w:rsidRDefault="005474BF" w:rsidP="007A30A3">
      <w:pPr>
        <w:numPr>
          <w:ilvl w:val="0"/>
          <w:numId w:val="4"/>
        </w:numPr>
        <w:tabs>
          <w:tab w:val="clear" w:pos="1440"/>
          <w:tab w:val="left" w:pos="284"/>
          <w:tab w:val="num" w:pos="709"/>
        </w:tabs>
        <w:ind w:left="709" w:hanging="283"/>
        <w:jc w:val="both"/>
        <w:rPr>
          <w:rFonts w:ascii="Arial Narrow" w:hAnsi="Arial Narrow" w:cs="Arial Narrow"/>
        </w:rPr>
      </w:pPr>
      <w:r w:rsidRPr="002908AC">
        <w:rPr>
          <w:rFonts w:ascii="Arial Narrow" w:hAnsi="Arial Narrow" w:cs="Arial Narrow"/>
          <w:bCs/>
        </w:rPr>
        <w:t>zwłoki</w:t>
      </w:r>
      <w:r w:rsidR="00A329D0" w:rsidRPr="002908AC">
        <w:rPr>
          <w:rFonts w:ascii="Arial Narrow" w:hAnsi="Arial Narrow" w:cs="Arial Narrow"/>
          <w:bCs/>
        </w:rPr>
        <w:t xml:space="preserve"> w udzieleniu odpowiedzi</w:t>
      </w:r>
      <w:r w:rsidR="00A329D0" w:rsidRPr="002908AC">
        <w:rPr>
          <w:rFonts w:ascii="Arial Narrow" w:hAnsi="Arial Narrow" w:cs="Arial Narrow"/>
        </w:rPr>
        <w:t xml:space="preserve">, o których mowa w § 1 ust. 3. pkt. </w:t>
      </w:r>
      <w:r w:rsidR="00F41672" w:rsidRPr="002908AC">
        <w:rPr>
          <w:rFonts w:ascii="Arial Narrow" w:hAnsi="Arial Narrow" w:cs="Arial Narrow"/>
        </w:rPr>
        <w:t>1</w:t>
      </w:r>
      <w:r w:rsidR="006948C2">
        <w:rPr>
          <w:rFonts w:ascii="Arial Narrow" w:hAnsi="Arial Narrow" w:cs="Arial Narrow"/>
        </w:rPr>
        <w:t>0</w:t>
      </w:r>
      <w:r w:rsidR="00A329D0" w:rsidRPr="002908AC">
        <w:rPr>
          <w:rFonts w:ascii="Arial Narrow" w:hAnsi="Arial Narrow" w:cs="Arial Narrow"/>
        </w:rPr>
        <w:t xml:space="preserve">, </w:t>
      </w:r>
      <w:r w:rsidR="00A329D0" w:rsidRPr="002908AC">
        <w:rPr>
          <w:rFonts w:ascii="Arial Narrow" w:hAnsi="Arial Narrow"/>
          <w:bCs/>
        </w:rPr>
        <w:t xml:space="preserve">w wysokości 500 zł, </w:t>
      </w:r>
      <w:r w:rsidR="00A329D0" w:rsidRPr="002908AC">
        <w:rPr>
          <w:rFonts w:ascii="Arial Narrow" w:hAnsi="Arial Narrow"/>
        </w:rPr>
        <w:t xml:space="preserve">za każdy dzień </w:t>
      </w:r>
      <w:r w:rsidRPr="002908AC">
        <w:rPr>
          <w:rFonts w:ascii="Arial Narrow" w:hAnsi="Arial Narrow"/>
        </w:rPr>
        <w:t>zwłoki</w:t>
      </w:r>
      <w:r w:rsidR="00A329D0" w:rsidRPr="002908AC">
        <w:rPr>
          <w:rFonts w:ascii="Arial Narrow" w:hAnsi="Arial Narrow"/>
        </w:rPr>
        <w:t xml:space="preserve"> liczony od dnia wyznaczonego na udzielenie odpowiedzi.</w:t>
      </w:r>
    </w:p>
    <w:p w14:paraId="7032CBB9" w14:textId="590C7C90" w:rsidR="0092397A" w:rsidRPr="002908AC" w:rsidRDefault="0092397A" w:rsidP="007A30A3">
      <w:pPr>
        <w:numPr>
          <w:ilvl w:val="0"/>
          <w:numId w:val="4"/>
        </w:numPr>
        <w:tabs>
          <w:tab w:val="clear" w:pos="1440"/>
          <w:tab w:val="num" w:pos="709"/>
        </w:tabs>
        <w:ind w:left="709" w:hanging="283"/>
        <w:jc w:val="both"/>
        <w:rPr>
          <w:rFonts w:ascii="Arial Narrow" w:hAnsi="Arial Narrow" w:cs="Arial Narrow"/>
        </w:rPr>
      </w:pPr>
      <w:r w:rsidRPr="002908AC">
        <w:rPr>
          <w:rFonts w:ascii="Arial Narrow" w:hAnsi="Arial Narrow" w:cs="Arial Narrow"/>
        </w:rPr>
        <w:t xml:space="preserve">odstąpienia od umowy z przyczyn leżących po stronie Wykonawcy w wysokości 20% wynagrodzenia brutto, określonego w § 2 ust. 1. </w:t>
      </w:r>
      <w:r w:rsidR="00BF2B6D" w:rsidRPr="002908AC">
        <w:rPr>
          <w:rFonts w:ascii="Arial Narrow" w:hAnsi="Arial Narrow" w:cs="Arial Narrow"/>
        </w:rPr>
        <w:t>U</w:t>
      </w:r>
      <w:r w:rsidRPr="002908AC">
        <w:rPr>
          <w:rFonts w:ascii="Arial Narrow" w:hAnsi="Arial Narrow" w:cs="Arial Narrow"/>
        </w:rPr>
        <w:t>mowy</w:t>
      </w:r>
      <w:r w:rsidR="00BF2B6D" w:rsidRPr="002908AC">
        <w:rPr>
          <w:rFonts w:ascii="Arial Narrow" w:hAnsi="Arial Narrow" w:cs="Arial Narrow"/>
        </w:rPr>
        <w:t>.</w:t>
      </w:r>
    </w:p>
    <w:p w14:paraId="7C197993" w14:textId="0E5601AD" w:rsidR="00591416" w:rsidRPr="002908AC" w:rsidRDefault="00851F59" w:rsidP="007A30A3">
      <w:pPr>
        <w:numPr>
          <w:ilvl w:val="0"/>
          <w:numId w:val="4"/>
        </w:numPr>
        <w:tabs>
          <w:tab w:val="clear" w:pos="1440"/>
          <w:tab w:val="num" w:pos="709"/>
        </w:tabs>
        <w:ind w:left="709" w:hanging="283"/>
        <w:jc w:val="both"/>
        <w:rPr>
          <w:rFonts w:ascii="Arial Narrow" w:hAnsi="Arial Narrow" w:cs="Arial Narrow"/>
        </w:rPr>
      </w:pPr>
      <w:r w:rsidRPr="002908AC">
        <w:rPr>
          <w:rFonts w:ascii="Arial Narrow" w:hAnsi="Arial Narrow" w:cs="Arial Narrow"/>
        </w:rPr>
        <w:t>n</w:t>
      </w:r>
      <w:r w:rsidR="00195027" w:rsidRPr="002908AC">
        <w:rPr>
          <w:rFonts w:ascii="Arial Narrow" w:hAnsi="Arial Narrow" w:cs="Arial Narrow"/>
        </w:rPr>
        <w:t>iewykonania innych czynności wynikających z obowiązków Wykonawcy określonych w §</w:t>
      </w:r>
      <w:r w:rsidR="00014ADB" w:rsidRPr="002908AC">
        <w:rPr>
          <w:rFonts w:ascii="Arial Narrow" w:hAnsi="Arial Narrow" w:cs="Arial Narrow"/>
        </w:rPr>
        <w:t xml:space="preserve"> </w:t>
      </w:r>
      <w:r w:rsidR="00195027" w:rsidRPr="002908AC">
        <w:rPr>
          <w:rFonts w:ascii="Arial Narrow" w:hAnsi="Arial Narrow" w:cs="Arial Narrow"/>
        </w:rPr>
        <w:t xml:space="preserve">5 niniejszej umowy, gdy pomimo pisemnego ponaglenia Zamawiającego czynność taka nie została dokonana, </w:t>
      </w:r>
      <w:r w:rsidR="00565951" w:rsidRPr="002908AC">
        <w:rPr>
          <w:rFonts w:ascii="Arial Narrow" w:hAnsi="Arial Narrow" w:cs="Arial Narrow"/>
        </w:rPr>
        <w:br/>
      </w:r>
      <w:r w:rsidR="00195027" w:rsidRPr="002908AC">
        <w:rPr>
          <w:rFonts w:ascii="Arial Narrow" w:hAnsi="Arial Narrow" w:cs="Arial Narrow"/>
        </w:rPr>
        <w:t>w wyznaczonym w ponagleniu terminie: każdorazowo w wysokości 1 000 zł za niedotrzymanie</w:t>
      </w:r>
      <w:r w:rsidR="00345EE0" w:rsidRPr="002908AC">
        <w:rPr>
          <w:rFonts w:ascii="Arial Narrow" w:hAnsi="Arial Narrow" w:cs="Arial Narrow"/>
        </w:rPr>
        <w:t xml:space="preserve"> </w:t>
      </w:r>
      <w:r w:rsidR="00195027" w:rsidRPr="002908AC">
        <w:rPr>
          <w:rFonts w:ascii="Arial Narrow" w:hAnsi="Arial Narrow" w:cs="Arial Narrow"/>
        </w:rPr>
        <w:t>wyznaczonych terminów przez Zamawiającego na realizację tych czynności</w:t>
      </w:r>
      <w:r w:rsidR="00F546C2" w:rsidRPr="002908AC">
        <w:rPr>
          <w:rFonts w:ascii="Arial Narrow" w:hAnsi="Arial Narrow" w:cs="Arial Narrow"/>
        </w:rPr>
        <w:t>.</w:t>
      </w:r>
    </w:p>
    <w:p w14:paraId="51FEBA08" w14:textId="4A15997A" w:rsidR="00DC2105" w:rsidRPr="002908AC" w:rsidRDefault="00DC2105" w:rsidP="007A30A3">
      <w:pPr>
        <w:numPr>
          <w:ilvl w:val="0"/>
          <w:numId w:val="4"/>
        </w:numPr>
        <w:tabs>
          <w:tab w:val="clear" w:pos="1440"/>
          <w:tab w:val="num" w:pos="709"/>
        </w:tabs>
        <w:ind w:left="709" w:hanging="283"/>
        <w:jc w:val="both"/>
        <w:rPr>
          <w:rFonts w:ascii="Arial Narrow" w:hAnsi="Arial Narrow" w:cs="Arial Narrow"/>
        </w:rPr>
      </w:pPr>
      <w:r w:rsidRPr="002908AC">
        <w:rPr>
          <w:rFonts w:ascii="Arial Narrow" w:hAnsi="Arial Narrow" w:cs="Tahoma"/>
        </w:rPr>
        <w:t xml:space="preserve">braku zapłaty lub nieterminowej zapłaty wynagrodzenia należnego podwykonawcom z tytułu zmiany wysokości wynagrodzenia w przypadkach, o których mowa w § </w:t>
      </w:r>
      <w:r w:rsidR="00F23E0C" w:rsidRPr="002908AC">
        <w:rPr>
          <w:rFonts w:ascii="Arial Narrow" w:hAnsi="Arial Narrow" w:cs="Tahoma"/>
        </w:rPr>
        <w:t>10</w:t>
      </w:r>
      <w:r w:rsidRPr="002908AC">
        <w:rPr>
          <w:rFonts w:ascii="Arial Narrow" w:hAnsi="Arial Narrow" w:cs="Tahoma"/>
        </w:rPr>
        <w:t xml:space="preserve"> ust. </w:t>
      </w:r>
      <w:r w:rsidR="00F23E0C" w:rsidRPr="002908AC">
        <w:rPr>
          <w:rFonts w:ascii="Arial Narrow" w:hAnsi="Arial Narrow" w:cs="Tahoma"/>
        </w:rPr>
        <w:t>9</w:t>
      </w:r>
      <w:r w:rsidRPr="002908AC">
        <w:rPr>
          <w:rFonts w:ascii="Arial Narrow" w:hAnsi="Arial Narrow" w:cs="Tahoma"/>
        </w:rPr>
        <w:t>, pkt. 1, ppkt. 5 w wysokości 0,3% wynagrodzenia brutto, określonego w § 2 ust. 1 umowy, za każdy dzień zwłoki w zapłacie wynagrodzenia należnego podwykonawcom</w:t>
      </w:r>
      <w:r w:rsidR="00F23E0C" w:rsidRPr="002908AC">
        <w:rPr>
          <w:rFonts w:ascii="Arial Narrow" w:hAnsi="Arial Narrow" w:cs="Tahoma"/>
        </w:rPr>
        <w:t>.</w:t>
      </w:r>
    </w:p>
    <w:p w14:paraId="40849710" w14:textId="77777777" w:rsidR="00A329D0" w:rsidRPr="007F77A0" w:rsidRDefault="00A329D0" w:rsidP="006A55CC">
      <w:pPr>
        <w:ind w:left="1077"/>
        <w:jc w:val="both"/>
        <w:rPr>
          <w:rFonts w:ascii="Arial Narrow" w:hAnsi="Arial Narrow" w:cs="Arial Narrow"/>
          <w:color w:val="FF0000"/>
        </w:rPr>
      </w:pPr>
    </w:p>
    <w:p w14:paraId="39A40B5E" w14:textId="77777777" w:rsidR="00A329D0" w:rsidRPr="002908AC" w:rsidRDefault="00A329D0" w:rsidP="006A55CC">
      <w:pPr>
        <w:tabs>
          <w:tab w:val="left" w:pos="284"/>
        </w:tabs>
        <w:ind w:left="360" w:hanging="360"/>
        <w:jc w:val="both"/>
        <w:rPr>
          <w:rFonts w:ascii="Arial Narrow" w:hAnsi="Arial Narrow" w:cs="Arial Narrow"/>
        </w:rPr>
      </w:pPr>
      <w:r w:rsidRPr="002908AC">
        <w:rPr>
          <w:rFonts w:ascii="Arial Narrow" w:hAnsi="Arial Narrow" w:cs="Arial Narrow"/>
        </w:rPr>
        <w:t xml:space="preserve">       Wykonawca oświadcza, że zezwala na potrącanie naliczonych mu przez Zamawiającego kar umownych                                    z należnego  Wykonawcy wynagrodzenia określonego w § 2 ust. 1. umowy.</w:t>
      </w:r>
    </w:p>
    <w:p w14:paraId="04D7634E" w14:textId="78FCB9CB" w:rsidR="00A329D0" w:rsidRPr="002908AC" w:rsidRDefault="00A329D0" w:rsidP="007A30A3">
      <w:pPr>
        <w:numPr>
          <w:ilvl w:val="0"/>
          <w:numId w:val="3"/>
        </w:numPr>
        <w:tabs>
          <w:tab w:val="clear" w:pos="720"/>
          <w:tab w:val="num" w:pos="284"/>
        </w:tabs>
        <w:spacing w:before="120"/>
        <w:ind w:left="284" w:hanging="284"/>
        <w:jc w:val="both"/>
        <w:rPr>
          <w:rFonts w:ascii="Arial Narrow" w:hAnsi="Arial Narrow" w:cs="Arial Narrow"/>
        </w:rPr>
      </w:pPr>
      <w:r w:rsidRPr="002908AC">
        <w:rPr>
          <w:rFonts w:ascii="Arial Narrow" w:hAnsi="Arial Narrow" w:cs="Arial Narrow"/>
        </w:rPr>
        <w:t xml:space="preserve">W razie </w:t>
      </w:r>
      <w:r w:rsidR="005474BF" w:rsidRPr="002908AC">
        <w:rPr>
          <w:rFonts w:ascii="Arial Narrow" w:hAnsi="Arial Narrow" w:cs="Arial Narrow"/>
        </w:rPr>
        <w:t>zwłoki</w:t>
      </w:r>
      <w:r w:rsidRPr="002908AC">
        <w:rPr>
          <w:rFonts w:ascii="Arial Narrow" w:hAnsi="Arial Narrow" w:cs="Arial Narrow"/>
        </w:rPr>
        <w:t xml:space="preserve"> w zapłacie swoich należności strony mogą domagać się zapłaty odsetek ustawowych za czas </w:t>
      </w:r>
      <w:r w:rsidR="005B5451" w:rsidRPr="002908AC">
        <w:rPr>
          <w:rFonts w:ascii="Arial Narrow" w:hAnsi="Arial Narrow" w:cs="Arial Narrow"/>
        </w:rPr>
        <w:t>zwłoki</w:t>
      </w:r>
      <w:r w:rsidRPr="002908AC">
        <w:rPr>
          <w:rFonts w:ascii="Arial Narrow" w:hAnsi="Arial Narrow" w:cs="Arial Narrow"/>
        </w:rPr>
        <w:t>.</w:t>
      </w:r>
    </w:p>
    <w:p w14:paraId="769303D2" w14:textId="12D57EE9" w:rsidR="00A946E9" w:rsidRPr="002908AC" w:rsidRDefault="00A946E9" w:rsidP="007A30A3">
      <w:pPr>
        <w:numPr>
          <w:ilvl w:val="0"/>
          <w:numId w:val="3"/>
        </w:numPr>
        <w:tabs>
          <w:tab w:val="clear" w:pos="720"/>
          <w:tab w:val="num" w:pos="284"/>
        </w:tabs>
        <w:spacing w:before="120"/>
        <w:ind w:left="284" w:hanging="284"/>
        <w:jc w:val="both"/>
        <w:rPr>
          <w:rFonts w:ascii="Arial Narrow" w:hAnsi="Arial Narrow" w:cs="Arial Narrow"/>
        </w:rPr>
      </w:pPr>
      <w:r w:rsidRPr="002908AC">
        <w:rPr>
          <w:rFonts w:ascii="Arial Narrow" w:hAnsi="Arial Narrow" w:cs="Arial Narrow"/>
        </w:rPr>
        <w:t>Określa się łączną maksymalną wysokość kar umownych, których mogą dochodzić strony w wysokości 50% wynagrodzenia netto, określonego w § 2 ust. 1 umowy.</w:t>
      </w:r>
    </w:p>
    <w:p w14:paraId="19508B9C" w14:textId="6A12642D" w:rsidR="00C238CD" w:rsidRPr="002908AC" w:rsidRDefault="00A329D0" w:rsidP="00717595">
      <w:pPr>
        <w:numPr>
          <w:ilvl w:val="0"/>
          <w:numId w:val="3"/>
        </w:numPr>
        <w:tabs>
          <w:tab w:val="clear" w:pos="720"/>
          <w:tab w:val="num" w:pos="284"/>
        </w:tabs>
        <w:spacing w:before="120"/>
        <w:ind w:left="284" w:hanging="284"/>
        <w:jc w:val="both"/>
        <w:rPr>
          <w:rFonts w:ascii="Arial Narrow" w:hAnsi="Arial Narrow" w:cs="Arial Narrow"/>
        </w:rPr>
      </w:pPr>
      <w:r w:rsidRPr="002908AC">
        <w:rPr>
          <w:rFonts w:ascii="Arial Narrow" w:hAnsi="Arial Narrow" w:cs="Arial Narrow"/>
        </w:rPr>
        <w:t xml:space="preserve">Zasady ustalania odszkodowania za niewykonanie lub nienależyte wykonanie umowy strony opierać będą </w:t>
      </w:r>
      <w:r w:rsidR="00267232" w:rsidRPr="002908AC">
        <w:rPr>
          <w:rFonts w:ascii="Arial Narrow" w:hAnsi="Arial Narrow" w:cs="Arial Narrow"/>
        </w:rPr>
        <w:br/>
      </w:r>
      <w:r w:rsidRPr="002908AC">
        <w:rPr>
          <w:rFonts w:ascii="Arial Narrow" w:hAnsi="Arial Narrow" w:cs="Arial Narrow"/>
        </w:rPr>
        <w:t>o przepisy Kodeksu Cywilnego.</w:t>
      </w:r>
    </w:p>
    <w:p w14:paraId="51F64711" w14:textId="77777777" w:rsidR="00007E8E" w:rsidRPr="007F77A0" w:rsidRDefault="00007E8E" w:rsidP="00007E8E">
      <w:pPr>
        <w:spacing w:before="120"/>
        <w:ind w:left="284"/>
        <w:jc w:val="both"/>
        <w:rPr>
          <w:rFonts w:ascii="Arial Narrow" w:hAnsi="Arial Narrow" w:cs="Arial Narrow"/>
          <w:color w:val="FF0000"/>
        </w:rPr>
      </w:pPr>
    </w:p>
    <w:p w14:paraId="7AA219CA" w14:textId="0333AEDB" w:rsidR="00A329D0" w:rsidRPr="002908AC" w:rsidRDefault="00A329D0" w:rsidP="00565951">
      <w:pPr>
        <w:jc w:val="center"/>
        <w:rPr>
          <w:rFonts w:ascii="Arial Narrow" w:hAnsi="Arial Narrow" w:cs="Arial Narrow"/>
          <w:b/>
          <w:bCs/>
        </w:rPr>
      </w:pPr>
      <w:r w:rsidRPr="002908AC">
        <w:rPr>
          <w:rFonts w:ascii="Arial Narrow" w:hAnsi="Arial Narrow" w:cs="Arial Narrow"/>
          <w:b/>
          <w:bCs/>
        </w:rPr>
        <w:t>§ 9</w:t>
      </w:r>
    </w:p>
    <w:p w14:paraId="13B7C14B" w14:textId="10B13D96" w:rsidR="00EF4D80" w:rsidRDefault="00A329D0" w:rsidP="00B5490B">
      <w:pPr>
        <w:pStyle w:val="Nagwek5"/>
        <w:spacing w:after="120"/>
        <w:rPr>
          <w:rFonts w:ascii="Arial Narrow" w:hAnsi="Arial Narrow" w:cs="Arial Narrow"/>
        </w:rPr>
      </w:pPr>
      <w:r w:rsidRPr="002908AC">
        <w:rPr>
          <w:rFonts w:ascii="Arial Narrow" w:hAnsi="Arial Narrow" w:cs="Arial Narrow"/>
        </w:rPr>
        <w:t>Gwarancja, rękojmia</w:t>
      </w:r>
    </w:p>
    <w:p w14:paraId="62FEC18A" w14:textId="77777777" w:rsidR="00B5490B" w:rsidRPr="00B5490B" w:rsidRDefault="00B5490B" w:rsidP="00B5490B"/>
    <w:p w14:paraId="57F042C9" w14:textId="0DAED84E" w:rsidR="007610D4" w:rsidRPr="002908AC" w:rsidRDefault="007610D4" w:rsidP="00565951">
      <w:pPr>
        <w:pStyle w:val="Akapitzlist"/>
        <w:numPr>
          <w:ilvl w:val="1"/>
          <w:numId w:val="12"/>
        </w:numPr>
        <w:tabs>
          <w:tab w:val="clear" w:pos="1365"/>
          <w:tab w:val="num" w:pos="284"/>
          <w:tab w:val="left" w:pos="7213"/>
        </w:tabs>
        <w:spacing w:after="120"/>
        <w:ind w:left="284" w:hanging="284"/>
        <w:jc w:val="both"/>
        <w:rPr>
          <w:rFonts w:ascii="Arial Narrow" w:hAnsi="Arial Narrow"/>
        </w:rPr>
      </w:pPr>
      <w:r w:rsidRPr="002908AC">
        <w:rPr>
          <w:rFonts w:ascii="Arial Narrow" w:hAnsi="Arial Narrow"/>
        </w:rPr>
        <w:t xml:space="preserve">Uzgodniony termin rękojmi za wady </w:t>
      </w:r>
      <w:r w:rsidR="00817E09">
        <w:rPr>
          <w:rFonts w:ascii="Arial Narrow" w:hAnsi="Arial Narrow"/>
        </w:rPr>
        <w:t xml:space="preserve">dokumentacji projektowej </w:t>
      </w:r>
      <w:r w:rsidRPr="002908AC">
        <w:rPr>
          <w:rFonts w:ascii="Arial Narrow" w:hAnsi="Arial Narrow"/>
        </w:rPr>
        <w:t xml:space="preserve">wynosi </w:t>
      </w:r>
      <w:r w:rsidR="00E61047" w:rsidRPr="002908AC">
        <w:rPr>
          <w:rFonts w:ascii="Arial Narrow" w:hAnsi="Arial Narrow"/>
        </w:rPr>
        <w:t>36</w:t>
      </w:r>
      <w:r w:rsidRPr="002908AC">
        <w:rPr>
          <w:rFonts w:ascii="Arial Narrow" w:hAnsi="Arial Narrow"/>
        </w:rPr>
        <w:t xml:space="preserve"> m-cy, okres gwarancji jakości - usunięcia wad i usterek  </w:t>
      </w:r>
      <w:r w:rsidR="00E61047" w:rsidRPr="002908AC">
        <w:rPr>
          <w:rFonts w:ascii="Arial Narrow" w:hAnsi="Arial Narrow"/>
        </w:rPr>
        <w:t>36</w:t>
      </w:r>
      <w:r w:rsidRPr="002908AC">
        <w:rPr>
          <w:rFonts w:ascii="Arial Narrow" w:hAnsi="Arial Narrow"/>
        </w:rPr>
        <w:t xml:space="preserve"> m-cy od daty sporządzenia </w:t>
      </w:r>
      <w:r w:rsidR="00802465" w:rsidRPr="002908AC">
        <w:rPr>
          <w:rFonts w:ascii="Arial Narrow" w:hAnsi="Arial Narrow"/>
        </w:rPr>
        <w:t xml:space="preserve">ostatniego </w:t>
      </w:r>
      <w:r w:rsidRPr="002908AC">
        <w:rPr>
          <w:rFonts w:ascii="Arial Narrow" w:hAnsi="Arial Narrow"/>
        </w:rPr>
        <w:t xml:space="preserve">protokolarnego odbioru </w:t>
      </w:r>
      <w:r w:rsidR="005851D4">
        <w:rPr>
          <w:rFonts w:ascii="Arial Narrow" w:hAnsi="Arial Narrow"/>
        </w:rPr>
        <w:t>dokumentacji projektowej</w:t>
      </w:r>
      <w:r w:rsidRPr="002908AC">
        <w:rPr>
          <w:rFonts w:ascii="Arial Narrow" w:hAnsi="Arial Narrow"/>
        </w:rPr>
        <w:t>.</w:t>
      </w:r>
    </w:p>
    <w:p w14:paraId="373EFF00" w14:textId="77777777" w:rsidR="007610D4" w:rsidRPr="002908AC" w:rsidRDefault="007610D4" w:rsidP="00565951">
      <w:pPr>
        <w:pStyle w:val="Akapitzlist"/>
        <w:autoSpaceDE w:val="0"/>
        <w:autoSpaceDN w:val="0"/>
        <w:adjustRightInd w:val="0"/>
        <w:ind w:left="0"/>
        <w:jc w:val="both"/>
        <w:rPr>
          <w:rFonts w:ascii="Arial Narrow" w:hAnsi="Arial Narrow"/>
          <w:sz w:val="10"/>
          <w:szCs w:val="10"/>
        </w:rPr>
      </w:pPr>
    </w:p>
    <w:p w14:paraId="06C975A6" w14:textId="77777777" w:rsidR="007610D4" w:rsidRPr="002908AC" w:rsidRDefault="007610D4" w:rsidP="007610D4">
      <w:pPr>
        <w:pStyle w:val="Akapitzlist"/>
        <w:autoSpaceDE w:val="0"/>
        <w:autoSpaceDN w:val="0"/>
        <w:adjustRightInd w:val="0"/>
        <w:ind w:left="360" w:hanging="360"/>
        <w:jc w:val="both"/>
        <w:rPr>
          <w:rFonts w:ascii="Arial Narrow" w:hAnsi="Arial Narrow"/>
          <w:sz w:val="10"/>
          <w:szCs w:val="10"/>
        </w:rPr>
      </w:pPr>
    </w:p>
    <w:p w14:paraId="00E4BB62" w14:textId="5E99FC12" w:rsidR="006D2156" w:rsidRPr="002908AC" w:rsidRDefault="007610D4" w:rsidP="00C10B1E">
      <w:pPr>
        <w:pStyle w:val="Akapitzlist"/>
        <w:autoSpaceDE w:val="0"/>
        <w:autoSpaceDN w:val="0"/>
        <w:adjustRightInd w:val="0"/>
        <w:ind w:left="360" w:hanging="360"/>
        <w:jc w:val="both"/>
        <w:rPr>
          <w:rFonts w:ascii="Arial Narrow" w:hAnsi="Arial Narrow"/>
        </w:rPr>
      </w:pPr>
      <w:r w:rsidRPr="002908AC">
        <w:rPr>
          <w:rFonts w:ascii="Arial Narrow" w:hAnsi="Arial Narrow"/>
        </w:rPr>
        <w:t>2.  W okresie gwarancji jakości Wykonawca jest odpowiedzialny za powstałe wady na zasadach określonych                w przepisach Kodeksu cywilnego.</w:t>
      </w:r>
    </w:p>
    <w:p w14:paraId="02D898D7" w14:textId="77777777" w:rsidR="008E76E5" w:rsidRDefault="008E76E5" w:rsidP="00007E8E">
      <w:pPr>
        <w:autoSpaceDE w:val="0"/>
        <w:autoSpaceDN w:val="0"/>
        <w:adjustRightInd w:val="0"/>
        <w:jc w:val="both"/>
        <w:rPr>
          <w:rFonts w:ascii="Arial Narrow" w:hAnsi="Arial Narrow"/>
          <w:color w:val="FF0000"/>
        </w:rPr>
      </w:pPr>
    </w:p>
    <w:p w14:paraId="28DECE00" w14:textId="77777777" w:rsidR="00B5490B" w:rsidRDefault="00B5490B" w:rsidP="00007E8E">
      <w:pPr>
        <w:autoSpaceDE w:val="0"/>
        <w:autoSpaceDN w:val="0"/>
        <w:adjustRightInd w:val="0"/>
        <w:jc w:val="both"/>
        <w:rPr>
          <w:rFonts w:ascii="Arial Narrow" w:hAnsi="Arial Narrow"/>
          <w:color w:val="FF0000"/>
        </w:rPr>
      </w:pPr>
    </w:p>
    <w:p w14:paraId="550967F4" w14:textId="77777777" w:rsidR="00B5490B" w:rsidRDefault="00B5490B" w:rsidP="00565951">
      <w:pPr>
        <w:jc w:val="center"/>
        <w:rPr>
          <w:rFonts w:ascii="Arial Narrow" w:hAnsi="Arial Narrow" w:cs="Arial Narrow"/>
          <w:b/>
          <w:bCs/>
        </w:rPr>
      </w:pPr>
    </w:p>
    <w:p w14:paraId="159B6B0B" w14:textId="17092627" w:rsidR="00A329D0" w:rsidRPr="002908AC" w:rsidRDefault="00A329D0" w:rsidP="00565951">
      <w:pPr>
        <w:jc w:val="center"/>
        <w:rPr>
          <w:rFonts w:ascii="Arial Narrow" w:hAnsi="Arial Narrow" w:cs="Arial Narrow"/>
          <w:b/>
          <w:bCs/>
        </w:rPr>
      </w:pPr>
      <w:r w:rsidRPr="002908AC">
        <w:rPr>
          <w:rFonts w:ascii="Arial Narrow" w:hAnsi="Arial Narrow" w:cs="Arial Narrow"/>
          <w:b/>
          <w:bCs/>
        </w:rPr>
        <w:t>§ 10</w:t>
      </w:r>
    </w:p>
    <w:p w14:paraId="696DADB4" w14:textId="423CC1F0" w:rsidR="00AC78CD" w:rsidRDefault="00A329D0" w:rsidP="00565951">
      <w:pPr>
        <w:pStyle w:val="Nagwek5"/>
        <w:spacing w:after="120"/>
        <w:rPr>
          <w:rFonts w:ascii="Arial Narrow" w:hAnsi="Arial Narrow" w:cs="Arial Narrow"/>
        </w:rPr>
      </w:pPr>
      <w:r w:rsidRPr="002908AC">
        <w:rPr>
          <w:rFonts w:ascii="Arial Narrow" w:hAnsi="Arial Narrow" w:cs="Arial Narrow"/>
        </w:rPr>
        <w:t>Postanowienia szczegółowe</w:t>
      </w:r>
    </w:p>
    <w:p w14:paraId="232A504C" w14:textId="77777777" w:rsidR="00EF4D80" w:rsidRPr="00EF4D80" w:rsidRDefault="00EF4D80" w:rsidP="00EF4D80"/>
    <w:p w14:paraId="19E4D364" w14:textId="75C19517" w:rsidR="00A329D0" w:rsidRPr="002908AC" w:rsidRDefault="00A329D0" w:rsidP="00565951">
      <w:pPr>
        <w:spacing w:after="120"/>
        <w:ind w:left="360" w:hanging="360"/>
        <w:jc w:val="both"/>
      </w:pPr>
      <w:r w:rsidRPr="002908AC">
        <w:rPr>
          <w:rFonts w:ascii="Arial Narrow" w:hAnsi="Arial Narrow"/>
        </w:rPr>
        <w:t xml:space="preserve">1.   W przypadku gdy po zakończeniu robót budowlanych wykonanych w oparciu o dokumentację projektową stanowiącą przedmiot umowy stwierdzone zostaną wady lub nieprawidłowości w funkcjonowaniu zaprojektowanych elementów i urządzeń co wynikać będzie z wadliwych rozwiązań projektowych, Zamawiający może żądać od Wykonawcy sfinansowania robót budowlanych w zakresie niezbędnym </w:t>
      </w:r>
      <w:r w:rsidR="00565951" w:rsidRPr="002908AC">
        <w:rPr>
          <w:rFonts w:ascii="Arial Narrow" w:hAnsi="Arial Narrow"/>
        </w:rPr>
        <w:br/>
      </w:r>
      <w:r w:rsidRPr="002908AC">
        <w:rPr>
          <w:rFonts w:ascii="Arial Narrow" w:hAnsi="Arial Narrow"/>
        </w:rPr>
        <w:t>do usunięcia tych nieprawidłowości i wad. Niezależnie od powyższego, w przypadku gdy wada ta ujawni się w okresie gwarancyjnym Wykonawca zobowiązany jest do opracowania dokumentacji projektowej w zakresie umożliwiającym wykonanie tych robót i w sposób zapewniający prawidłowe funkcjonowanie wadliwie zaprojektowanych elementów i urządzeń bez żądania wynagrodzenia od Zamawiającego.</w:t>
      </w:r>
    </w:p>
    <w:p w14:paraId="7A8E676F" w14:textId="77777777" w:rsidR="00A329D0" w:rsidRPr="002908AC" w:rsidRDefault="00A329D0" w:rsidP="007A30A3">
      <w:pPr>
        <w:numPr>
          <w:ilvl w:val="0"/>
          <w:numId w:val="7"/>
        </w:numPr>
        <w:tabs>
          <w:tab w:val="clear" w:pos="885"/>
          <w:tab w:val="num" w:pos="360"/>
        </w:tabs>
        <w:spacing w:before="120"/>
        <w:ind w:left="360" w:hanging="360"/>
        <w:jc w:val="both"/>
        <w:rPr>
          <w:rFonts w:ascii="Arial Narrow" w:hAnsi="Arial Narrow"/>
        </w:rPr>
      </w:pPr>
      <w:r w:rsidRPr="002908AC">
        <w:rPr>
          <w:rFonts w:ascii="Arial Narrow" w:hAnsi="Arial Narrow"/>
        </w:rPr>
        <w:t>Wykonawca ponosi wobec Zamawiającego odpowiedzialność za niewykonanie lub nienależyte wykonanie opracowań, których zakres obejmuje niniejsza umowa.</w:t>
      </w:r>
    </w:p>
    <w:p w14:paraId="442311CC" w14:textId="187D62FA" w:rsidR="00A329D0" w:rsidRPr="002908AC" w:rsidRDefault="00A329D0" w:rsidP="007A30A3">
      <w:pPr>
        <w:numPr>
          <w:ilvl w:val="0"/>
          <w:numId w:val="7"/>
        </w:numPr>
        <w:tabs>
          <w:tab w:val="clear" w:pos="885"/>
          <w:tab w:val="num" w:pos="360"/>
        </w:tabs>
        <w:spacing w:before="120"/>
        <w:ind w:left="360" w:hanging="360"/>
        <w:jc w:val="both"/>
        <w:rPr>
          <w:rFonts w:ascii="Arial Narrow" w:hAnsi="Arial Narrow"/>
        </w:rPr>
      </w:pPr>
      <w:r w:rsidRPr="002908AC">
        <w:rPr>
          <w:rFonts w:ascii="Arial Narrow" w:hAnsi="Arial Narrow"/>
        </w:rPr>
        <w:t xml:space="preserve">W przypadkach gdy na etapie postępowań przetargowych dla wyłonienia wykonawcy robót budowlanych dla zakresu objętego dokumentacją projektową, o której mowa w §1, przeprowadzone zostaną postępowania odwoławcze, a wynikną one z przyczyn wadliwych opracowań lub niepełnych lub wadliwych wyjaśnień </w:t>
      </w:r>
      <w:r w:rsidR="00345EE0" w:rsidRPr="002908AC">
        <w:rPr>
          <w:rFonts w:ascii="Arial Narrow" w:hAnsi="Arial Narrow"/>
        </w:rPr>
        <w:br/>
      </w:r>
      <w:r w:rsidRPr="002908AC">
        <w:rPr>
          <w:rFonts w:ascii="Arial Narrow" w:hAnsi="Arial Narrow"/>
        </w:rPr>
        <w:t>i odpowiedzi Wykonawcy, koszty postępowania przed Krajową Izbą Odwoławczą i sądami powszechnymi poniesie Wykonawca.</w:t>
      </w:r>
    </w:p>
    <w:p w14:paraId="2638F103" w14:textId="77777777" w:rsidR="00DC0D8B" w:rsidRPr="002908AC" w:rsidRDefault="00DC0D8B" w:rsidP="007A30A3">
      <w:pPr>
        <w:numPr>
          <w:ilvl w:val="0"/>
          <w:numId w:val="7"/>
        </w:numPr>
        <w:tabs>
          <w:tab w:val="clear" w:pos="885"/>
          <w:tab w:val="num" w:pos="360"/>
        </w:tabs>
        <w:spacing w:before="120"/>
        <w:ind w:left="360" w:hanging="360"/>
        <w:jc w:val="both"/>
        <w:rPr>
          <w:rFonts w:ascii="Arial Narrow" w:hAnsi="Arial Narrow" w:cs="Arial Narrow"/>
        </w:rPr>
      </w:pPr>
      <w:r w:rsidRPr="002908AC">
        <w:rPr>
          <w:rFonts w:ascii="Arial Narrow" w:hAnsi="Arial Narrow"/>
        </w:rPr>
        <w:t>Zamawiającemu</w:t>
      </w:r>
      <w:r w:rsidRPr="002908AC">
        <w:rPr>
          <w:rFonts w:ascii="Arial Narrow" w:hAnsi="Arial Narrow" w:cs="Arial Narrow"/>
        </w:rPr>
        <w:t xml:space="preserve"> przysługuje prawo odstąpienia od umowy lub jej niezrealizowanej części bez odszkodowania dla Wykonawcy w następujących przypadkach:</w:t>
      </w:r>
    </w:p>
    <w:p w14:paraId="7182B5D0" w14:textId="77777777" w:rsidR="00DC0D8B" w:rsidRPr="002908AC" w:rsidRDefault="00DC0D8B" w:rsidP="007A30A3">
      <w:pPr>
        <w:numPr>
          <w:ilvl w:val="0"/>
          <w:numId w:val="16"/>
        </w:numPr>
        <w:tabs>
          <w:tab w:val="left" w:pos="284"/>
        </w:tabs>
        <w:ind w:left="993" w:hanging="284"/>
        <w:jc w:val="both"/>
        <w:rPr>
          <w:rFonts w:ascii="Arial Narrow" w:hAnsi="Arial Narrow" w:cs="Tahoma"/>
        </w:rPr>
      </w:pPr>
      <w:r w:rsidRPr="002908AC">
        <w:rPr>
          <w:rFonts w:ascii="Arial Narrow" w:hAnsi="Arial Narrow" w:cs="Tahoma"/>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8C48570" w14:textId="77777777" w:rsidR="00DC0D8B" w:rsidRPr="002908AC" w:rsidRDefault="00DC0D8B" w:rsidP="007A30A3">
      <w:pPr>
        <w:numPr>
          <w:ilvl w:val="0"/>
          <w:numId w:val="16"/>
        </w:numPr>
        <w:tabs>
          <w:tab w:val="left" w:pos="284"/>
        </w:tabs>
        <w:ind w:left="993" w:hanging="284"/>
        <w:jc w:val="both"/>
        <w:rPr>
          <w:rFonts w:ascii="Arial Narrow" w:hAnsi="Arial Narrow" w:cs="Tahoma"/>
        </w:rPr>
      </w:pPr>
      <w:r w:rsidRPr="002908AC">
        <w:rPr>
          <w:rFonts w:ascii="Arial Narrow" w:hAnsi="Arial Narrow" w:cs="Tahoma"/>
        </w:rPr>
        <w:t>Wykonawca nie rozpoczął usługi w ciągu 20 dni od daty podpisania niniejszej umowy,</w:t>
      </w:r>
    </w:p>
    <w:p w14:paraId="363FE60A" w14:textId="64293C95" w:rsidR="00DC0D8B" w:rsidRPr="002908AC" w:rsidRDefault="00DC0D8B" w:rsidP="007A30A3">
      <w:pPr>
        <w:numPr>
          <w:ilvl w:val="0"/>
          <w:numId w:val="16"/>
        </w:numPr>
        <w:tabs>
          <w:tab w:val="left" w:pos="284"/>
        </w:tabs>
        <w:ind w:left="993" w:hanging="284"/>
        <w:jc w:val="both"/>
        <w:rPr>
          <w:rFonts w:ascii="Arial Narrow" w:eastAsia="Calibri" w:hAnsi="Arial Narrow"/>
        </w:rPr>
      </w:pPr>
      <w:r w:rsidRPr="002908AC">
        <w:rPr>
          <w:rFonts w:ascii="Arial Narrow" w:hAnsi="Arial Narrow" w:cs="Tahoma"/>
        </w:rPr>
        <w:t xml:space="preserve">Wykonawca </w:t>
      </w:r>
      <w:r w:rsidR="008E76E5" w:rsidRPr="002908AC">
        <w:rPr>
          <w:rFonts w:ascii="Arial Narrow" w:hAnsi="Arial Narrow" w:cs="Tahoma"/>
        </w:rPr>
        <w:t>zwleka</w:t>
      </w:r>
      <w:r w:rsidRPr="002908AC">
        <w:rPr>
          <w:rFonts w:ascii="Arial Narrow" w:hAnsi="Arial Narrow" w:cs="Tahoma"/>
        </w:rPr>
        <w:t xml:space="preserve"> z realizacją umowy tak dalece, iż nie jest prawdopodobne aby zakończono zamówienie w umownym terminie,</w:t>
      </w:r>
    </w:p>
    <w:p w14:paraId="4C68EAFE" w14:textId="1580A335" w:rsidR="00DC0D8B" w:rsidRPr="002908AC" w:rsidRDefault="00DC0D8B" w:rsidP="007A30A3">
      <w:pPr>
        <w:numPr>
          <w:ilvl w:val="0"/>
          <w:numId w:val="16"/>
        </w:numPr>
        <w:tabs>
          <w:tab w:val="left" w:pos="284"/>
        </w:tabs>
        <w:ind w:left="993" w:hanging="284"/>
        <w:jc w:val="both"/>
        <w:rPr>
          <w:rFonts w:ascii="Arial Narrow" w:eastAsia="Calibri" w:hAnsi="Arial Narrow"/>
        </w:rPr>
      </w:pPr>
      <w:r w:rsidRPr="002908AC">
        <w:rPr>
          <w:rFonts w:ascii="Arial Narrow" w:hAnsi="Arial Narrow" w:cs="Tahoma"/>
        </w:rPr>
        <w:t>Rozwiązania firmy Wykonawcy, bądź wydania nakazu zajęcia majątku Wykonawcy</w:t>
      </w:r>
      <w:r w:rsidR="00565951" w:rsidRPr="002908AC">
        <w:rPr>
          <w:rFonts w:ascii="Arial Narrow" w:hAnsi="Arial Narrow" w:cs="Tahoma"/>
        </w:rPr>
        <w:t>.</w:t>
      </w:r>
      <w:r w:rsidRPr="002908AC">
        <w:rPr>
          <w:rFonts w:ascii="Arial Narrow" w:eastAsia="Calibri" w:hAnsi="Arial Narrow"/>
        </w:rPr>
        <w:t xml:space="preserve"> </w:t>
      </w:r>
    </w:p>
    <w:p w14:paraId="700BF88C" w14:textId="79ECDFDC" w:rsidR="00DC0D8B" w:rsidRPr="002908AC" w:rsidRDefault="00DC0D8B" w:rsidP="007A30A3">
      <w:pPr>
        <w:numPr>
          <w:ilvl w:val="0"/>
          <w:numId w:val="7"/>
        </w:numPr>
        <w:tabs>
          <w:tab w:val="clear" w:pos="885"/>
          <w:tab w:val="num" w:pos="360"/>
        </w:tabs>
        <w:spacing w:before="120"/>
        <w:ind w:left="360" w:hanging="360"/>
        <w:jc w:val="both"/>
        <w:rPr>
          <w:rFonts w:ascii="Arial Narrow" w:hAnsi="Arial Narrow"/>
        </w:rPr>
      </w:pPr>
      <w:r w:rsidRPr="002908AC">
        <w:rPr>
          <w:rFonts w:ascii="Arial Narrow" w:hAnsi="Arial Narrow"/>
        </w:rPr>
        <w:t>W przypadku, o którym mowa w ust. 4 pkt 1, Wykonawcy należy się wyłącznie wynagrodzenie z tytułu wykonanej części umowy.</w:t>
      </w:r>
    </w:p>
    <w:p w14:paraId="164B10BE" w14:textId="61F0B0AC" w:rsidR="00DC0D8B" w:rsidRPr="002908AC" w:rsidRDefault="00DC0D8B" w:rsidP="007A30A3">
      <w:pPr>
        <w:numPr>
          <w:ilvl w:val="0"/>
          <w:numId w:val="7"/>
        </w:numPr>
        <w:tabs>
          <w:tab w:val="clear" w:pos="885"/>
          <w:tab w:val="num" w:pos="360"/>
        </w:tabs>
        <w:spacing w:before="120"/>
        <w:ind w:left="360" w:hanging="360"/>
        <w:jc w:val="both"/>
        <w:rPr>
          <w:rFonts w:ascii="Arial Narrow" w:hAnsi="Arial Narrow"/>
        </w:rPr>
      </w:pPr>
      <w:r w:rsidRPr="002908AC">
        <w:rPr>
          <w:rFonts w:ascii="Arial Narrow" w:hAnsi="Arial Narrow"/>
        </w:rPr>
        <w:t xml:space="preserve">W przypadkach wymienionych w ust. 4 pkt </w:t>
      </w:r>
      <w:r w:rsidR="00912B9E" w:rsidRPr="002908AC">
        <w:rPr>
          <w:rFonts w:ascii="Arial Narrow" w:hAnsi="Arial Narrow"/>
        </w:rPr>
        <w:t>2</w:t>
      </w:r>
      <w:r w:rsidRPr="002908AC">
        <w:rPr>
          <w:rFonts w:ascii="Arial Narrow" w:hAnsi="Arial Narrow"/>
        </w:rPr>
        <w:t xml:space="preserve"> - </w:t>
      </w:r>
      <w:r w:rsidR="00912B9E" w:rsidRPr="002908AC">
        <w:rPr>
          <w:rFonts w:ascii="Arial Narrow" w:hAnsi="Arial Narrow"/>
        </w:rPr>
        <w:t>4</w:t>
      </w:r>
      <w:r w:rsidRPr="002908AC">
        <w:rPr>
          <w:rFonts w:ascii="Arial Narrow" w:hAnsi="Arial Narrow"/>
        </w:rPr>
        <w:t xml:space="preserve">, Wykonawca zapłaci Zamawiającemu karę umowną z tytułu odstąpienia od umowy z przyczyn leżących po stronie Wykonawcy, o której mowa w § 8 ust. 1 pkt </w:t>
      </w:r>
      <w:r w:rsidR="00B40A71">
        <w:rPr>
          <w:rFonts w:ascii="Arial Narrow" w:hAnsi="Arial Narrow"/>
        </w:rPr>
        <w:t>4</w:t>
      </w:r>
      <w:r w:rsidRPr="002908AC">
        <w:rPr>
          <w:rFonts w:ascii="Arial Narrow" w:hAnsi="Arial Narrow"/>
        </w:rPr>
        <w:t>.</w:t>
      </w:r>
    </w:p>
    <w:p w14:paraId="58CE027E" w14:textId="77777777" w:rsidR="00DC0D8B" w:rsidRPr="002908AC" w:rsidRDefault="00DC0D8B" w:rsidP="007A30A3">
      <w:pPr>
        <w:numPr>
          <w:ilvl w:val="0"/>
          <w:numId w:val="7"/>
        </w:numPr>
        <w:tabs>
          <w:tab w:val="clear" w:pos="885"/>
          <w:tab w:val="num" w:pos="360"/>
        </w:tabs>
        <w:spacing w:before="120"/>
        <w:ind w:left="360" w:hanging="360"/>
        <w:jc w:val="both"/>
        <w:rPr>
          <w:rFonts w:ascii="Arial Narrow" w:hAnsi="Arial Narrow"/>
        </w:rPr>
      </w:pPr>
      <w:r w:rsidRPr="002908AC">
        <w:rPr>
          <w:rFonts w:ascii="Arial Narrow" w:hAnsi="Arial Narrow"/>
        </w:rPr>
        <w:t>Zamawiający może odstąpić od umowy w trybie natychmiastowym bez odszkodowania w przypadku nie zachowania przez Wykonawcę właściwej jakości usługi. W takim przypadku Zamawiający wezwie Wykonawcę w formie pisemnej do zachowania właściwej jakości usługi. W przypadku nie zastosowania się przez Wykonawcę w trybie natychmiastowym, lecz nie później niż w terminie 5 dni roboczych, do uwag Zamawiającego wówczas Zamawiającemu przysługuje prawo odstąpienia od umowy w trybie natychmiastowym z przyczyn leżących po stronie Wykonawcy.</w:t>
      </w:r>
    </w:p>
    <w:p w14:paraId="724281D3" w14:textId="1FED623C" w:rsidR="00DC0D8B" w:rsidRPr="002908AC" w:rsidRDefault="00DC0D8B" w:rsidP="007A30A3">
      <w:pPr>
        <w:numPr>
          <w:ilvl w:val="0"/>
          <w:numId w:val="7"/>
        </w:numPr>
        <w:tabs>
          <w:tab w:val="clear" w:pos="885"/>
          <w:tab w:val="num" w:pos="360"/>
        </w:tabs>
        <w:spacing w:before="120"/>
        <w:ind w:left="360" w:hanging="360"/>
        <w:jc w:val="both"/>
        <w:rPr>
          <w:rFonts w:ascii="Arial Narrow" w:hAnsi="Arial Narrow"/>
        </w:rPr>
      </w:pPr>
      <w:r w:rsidRPr="002908AC">
        <w:rPr>
          <w:rFonts w:ascii="Arial Narrow" w:hAnsi="Arial Narrow"/>
        </w:rPr>
        <w:t xml:space="preserve">W przypadku wymienionym w ust. </w:t>
      </w:r>
      <w:r w:rsidR="00964D69" w:rsidRPr="002908AC">
        <w:rPr>
          <w:rFonts w:ascii="Arial Narrow" w:hAnsi="Arial Narrow"/>
        </w:rPr>
        <w:t>7</w:t>
      </w:r>
      <w:r w:rsidRPr="002908AC">
        <w:rPr>
          <w:rFonts w:ascii="Arial Narrow" w:hAnsi="Arial Narrow"/>
        </w:rPr>
        <w:t xml:space="preserve"> Wykonawca zapłaci Zamawiającemu karę umowną z tytułu odstąpienia od umowy z przyczyn leżących po stronie Wykonawcy, o której mowa w § 8 ust 1 pkt </w:t>
      </w:r>
      <w:r w:rsidR="00B40A71">
        <w:rPr>
          <w:rFonts w:ascii="Arial Narrow" w:hAnsi="Arial Narrow"/>
        </w:rPr>
        <w:t>4</w:t>
      </w:r>
      <w:r w:rsidRPr="002908AC">
        <w:rPr>
          <w:rFonts w:ascii="Arial Narrow" w:hAnsi="Arial Narrow"/>
        </w:rPr>
        <w:t>.</w:t>
      </w:r>
    </w:p>
    <w:p w14:paraId="71939F05" w14:textId="55A538FF" w:rsidR="00A329D0" w:rsidRPr="002908AC" w:rsidRDefault="00A329D0" w:rsidP="007A30A3">
      <w:pPr>
        <w:pStyle w:val="Akapitzlist1"/>
        <w:numPr>
          <w:ilvl w:val="0"/>
          <w:numId w:val="7"/>
        </w:numPr>
        <w:tabs>
          <w:tab w:val="clear" w:pos="885"/>
          <w:tab w:val="num" w:pos="426"/>
        </w:tabs>
        <w:spacing w:before="120"/>
        <w:ind w:left="360" w:hanging="360"/>
        <w:jc w:val="both"/>
        <w:rPr>
          <w:rFonts w:ascii="Arial Narrow" w:hAnsi="Arial Narrow" w:cs="Arial Narrow"/>
        </w:rPr>
      </w:pPr>
      <w:r w:rsidRPr="002908AC">
        <w:rPr>
          <w:rFonts w:ascii="Arial Narrow" w:hAnsi="Arial Narrow" w:cs="Arial Narrow"/>
        </w:rPr>
        <w:t xml:space="preserve">Strony ustalają, że zmian w niniejszej umowie można dokonać </w:t>
      </w:r>
      <w:r w:rsidR="00345EE0" w:rsidRPr="002908AC">
        <w:rPr>
          <w:rFonts w:ascii="Arial Narrow" w:hAnsi="Arial Narrow" w:cs="Arial Narrow"/>
        </w:rPr>
        <w:t xml:space="preserve">między innymi </w:t>
      </w:r>
      <w:r w:rsidRPr="002908AC">
        <w:rPr>
          <w:rFonts w:ascii="Arial Narrow" w:hAnsi="Arial Narrow" w:cs="Arial Narrow"/>
        </w:rPr>
        <w:t>w przypadku wystąpienia n/w okoliczności:</w:t>
      </w:r>
    </w:p>
    <w:p w14:paraId="47486486" w14:textId="24FBEF53" w:rsidR="00A329D0" w:rsidRPr="002908AC" w:rsidRDefault="00A329D0" w:rsidP="001367CA">
      <w:pPr>
        <w:pStyle w:val="Akapitzlist1"/>
        <w:spacing w:after="120"/>
        <w:ind w:left="0" w:firstLine="360"/>
        <w:jc w:val="both"/>
        <w:rPr>
          <w:rFonts w:ascii="Arial Narrow" w:hAnsi="Arial Narrow" w:cs="Arial Narrow"/>
        </w:rPr>
      </w:pPr>
      <w:r w:rsidRPr="002908AC">
        <w:rPr>
          <w:rFonts w:ascii="Arial Narrow" w:hAnsi="Arial Narrow" w:cs="Tahoma"/>
        </w:rPr>
        <w:t xml:space="preserve">Zamawiający określa </w:t>
      </w:r>
      <w:r w:rsidR="007B7E8E" w:rsidRPr="002908AC">
        <w:rPr>
          <w:rFonts w:ascii="Arial Narrow" w:hAnsi="Arial Narrow" w:cs="Tahoma"/>
        </w:rPr>
        <w:t>rodzaj i zakres zmian umowy oraz warunki wprowadzenia tych zmian</w:t>
      </w:r>
      <w:r w:rsidRPr="002908AC">
        <w:rPr>
          <w:rFonts w:ascii="Arial Narrow" w:hAnsi="Arial Narrow" w:cs="Tahoma"/>
        </w:rPr>
        <w:t>:</w:t>
      </w:r>
    </w:p>
    <w:p w14:paraId="3F453D20" w14:textId="77777777" w:rsidR="00A329D0" w:rsidRPr="002908AC" w:rsidRDefault="00A329D0" w:rsidP="00392B64">
      <w:pPr>
        <w:pStyle w:val="Akapitzlist1"/>
        <w:numPr>
          <w:ilvl w:val="3"/>
          <w:numId w:val="9"/>
        </w:numPr>
        <w:spacing w:before="120" w:after="120"/>
        <w:ind w:left="567" w:hanging="425"/>
        <w:jc w:val="both"/>
        <w:rPr>
          <w:rFonts w:ascii="Arial Narrow" w:hAnsi="Arial Narrow" w:cs="Arial Narrow"/>
        </w:rPr>
      </w:pPr>
      <w:r w:rsidRPr="002908AC">
        <w:rPr>
          <w:rFonts w:ascii="Arial Narrow" w:hAnsi="Arial Narrow" w:cs="Arial Narrow"/>
        </w:rPr>
        <w:t xml:space="preserve">Zmiany wynagrodzenia:  </w:t>
      </w:r>
    </w:p>
    <w:p w14:paraId="5E46C34C" w14:textId="1F56FEA0" w:rsidR="00A329D0" w:rsidRPr="002908AC" w:rsidRDefault="00A329D0" w:rsidP="007A30A3">
      <w:pPr>
        <w:pStyle w:val="Tekstpodstawowy"/>
        <w:numPr>
          <w:ilvl w:val="3"/>
          <w:numId w:val="8"/>
        </w:numPr>
        <w:ind w:left="993" w:hanging="273"/>
        <w:jc w:val="both"/>
        <w:rPr>
          <w:rFonts w:ascii="Arial Narrow" w:hAnsi="Arial Narrow" w:cs="Tahoma"/>
        </w:rPr>
      </w:pPr>
      <w:r w:rsidRPr="002908AC">
        <w:rPr>
          <w:rFonts w:ascii="Arial Narrow" w:hAnsi="Arial Narrow" w:cs="Tahoma"/>
          <w:lang w:eastAsia="en-US"/>
        </w:rPr>
        <w:t xml:space="preserve">W przypadku zmiany stawki podatku od </w:t>
      </w:r>
      <w:r w:rsidR="00D84391" w:rsidRPr="002908AC">
        <w:rPr>
          <w:rFonts w:ascii="Arial Narrow" w:hAnsi="Arial Narrow" w:cs="Tahoma"/>
          <w:lang w:eastAsia="en-US"/>
        </w:rPr>
        <w:t>towarów i usług oraz podatku akcyzowego</w:t>
      </w:r>
      <w:r w:rsidRPr="002908AC">
        <w:rPr>
          <w:rFonts w:ascii="Arial Narrow" w:hAnsi="Arial Narrow" w:cs="Tahoma"/>
          <w:lang w:eastAsia="en-US"/>
        </w:rPr>
        <w:t>:</w:t>
      </w:r>
    </w:p>
    <w:p w14:paraId="5BBF302C" w14:textId="77777777" w:rsidR="00A329D0" w:rsidRPr="002908AC" w:rsidRDefault="00A329D0" w:rsidP="007A30A3">
      <w:pPr>
        <w:numPr>
          <w:ilvl w:val="0"/>
          <w:numId w:val="10"/>
        </w:numPr>
        <w:ind w:left="1134" w:hanging="142"/>
        <w:jc w:val="both"/>
        <w:rPr>
          <w:rFonts w:ascii="Arial Narrow" w:hAnsi="Arial Narrow" w:cs="Tahoma"/>
          <w:lang w:eastAsia="en-US"/>
        </w:rPr>
      </w:pPr>
      <w:r w:rsidRPr="002908AC">
        <w:rPr>
          <w:rFonts w:ascii="Arial Narrow" w:hAnsi="Arial Narrow" w:cs="Tahoma"/>
          <w:lang w:eastAsia="en-US"/>
        </w:rPr>
        <w:t>zmianie ulegnie kwota wynagrodzenia brutto określona w § 2 ust. 1 Umowy,</w:t>
      </w:r>
    </w:p>
    <w:p w14:paraId="444F34C3" w14:textId="77777777" w:rsidR="00ED5D81" w:rsidRPr="002908AC" w:rsidRDefault="00ED5D81" w:rsidP="007A30A3">
      <w:pPr>
        <w:numPr>
          <w:ilvl w:val="0"/>
          <w:numId w:val="10"/>
        </w:numPr>
        <w:ind w:left="1134" w:hanging="142"/>
        <w:jc w:val="both"/>
        <w:rPr>
          <w:rFonts w:ascii="Arial Narrow" w:hAnsi="Arial Narrow" w:cs="Tahoma"/>
          <w:lang w:eastAsia="en-US"/>
        </w:rPr>
      </w:pPr>
      <w:r w:rsidRPr="002908AC">
        <w:rPr>
          <w:rFonts w:ascii="Arial Narrow" w:hAnsi="Arial Narrow" w:cs="Tahoma"/>
          <w:lang w:eastAsia="en-US"/>
        </w:rPr>
        <w:t>zmiana wynagrodzenia nastąpi wyłącznie w stosunku do niezrealizowanej w dniu zmiany stawki podatku od towarów i usług oraz podatku akcyzowego części zamówienia,</w:t>
      </w:r>
    </w:p>
    <w:p w14:paraId="2DA7E885" w14:textId="77777777" w:rsidR="00ED5D81" w:rsidRPr="002908AC" w:rsidRDefault="00ED5D81" w:rsidP="007A30A3">
      <w:pPr>
        <w:numPr>
          <w:ilvl w:val="0"/>
          <w:numId w:val="10"/>
        </w:numPr>
        <w:ind w:left="1134" w:hanging="142"/>
        <w:jc w:val="both"/>
        <w:rPr>
          <w:rFonts w:ascii="Arial Narrow" w:hAnsi="Arial Narrow" w:cs="Tahoma"/>
          <w:lang w:eastAsia="en-US"/>
        </w:rPr>
      </w:pPr>
      <w:r w:rsidRPr="002908AC">
        <w:rPr>
          <w:rFonts w:ascii="Arial Narrow" w:hAnsi="Arial Narrow" w:cs="Tahoma"/>
          <w:lang w:eastAsia="en-US"/>
        </w:rPr>
        <w:t>do określonego w ofercie wynagrodzenia w odniesieniu do niezrealizowanej części zamówienia zostanie zastosowana obowiązująca na dzień dokonania zmiany stawka podatku od towarów i usług oraz podatku akcyzowego,</w:t>
      </w:r>
    </w:p>
    <w:p w14:paraId="01615618" w14:textId="0962BD9D" w:rsidR="002F7C9E" w:rsidRPr="002908AC" w:rsidRDefault="00ED5D81" w:rsidP="007A30A3">
      <w:pPr>
        <w:numPr>
          <w:ilvl w:val="0"/>
          <w:numId w:val="10"/>
        </w:numPr>
        <w:ind w:left="1134" w:hanging="142"/>
        <w:jc w:val="both"/>
        <w:rPr>
          <w:rFonts w:ascii="Arial Narrow" w:hAnsi="Arial Narrow" w:cs="Tahoma"/>
          <w:lang w:eastAsia="en-US"/>
        </w:rPr>
      </w:pPr>
      <w:r w:rsidRPr="002908AC">
        <w:rPr>
          <w:rFonts w:ascii="Arial Narrow" w:hAnsi="Arial Narrow" w:cs="Tahoma"/>
          <w:lang w:eastAsia="en-US"/>
        </w:rPr>
        <w:t>zmiana wynagrodzenia nastąpi o kwotę wynikającą z różnicy między dotychczasową, a nową stawką podatku od towarów i usług oraz podatku akcyzowego</w:t>
      </w:r>
      <w:r w:rsidR="00565951" w:rsidRPr="002908AC">
        <w:rPr>
          <w:rFonts w:ascii="Arial Narrow" w:hAnsi="Arial Narrow" w:cs="Tahoma"/>
          <w:lang w:eastAsia="en-US"/>
        </w:rPr>
        <w:t>.</w:t>
      </w:r>
    </w:p>
    <w:p w14:paraId="5E350F2C" w14:textId="23A47A41" w:rsidR="00312FD1" w:rsidRPr="002908AC" w:rsidRDefault="00312FD1" w:rsidP="00312FD1">
      <w:pPr>
        <w:pStyle w:val="Tekstpodstawowy"/>
        <w:numPr>
          <w:ilvl w:val="3"/>
          <w:numId w:val="8"/>
        </w:numPr>
        <w:ind w:left="993" w:hanging="273"/>
        <w:jc w:val="both"/>
        <w:rPr>
          <w:rFonts w:ascii="Arial Narrow" w:hAnsi="Arial Narrow" w:cs="Tahoma"/>
        </w:rPr>
      </w:pPr>
      <w:r w:rsidRPr="002908AC">
        <w:rPr>
          <w:rFonts w:ascii="Arial Narrow" w:hAnsi="Arial Narrow" w:cs="Tahoma"/>
        </w:rPr>
        <w:t xml:space="preserve">W </w:t>
      </w:r>
      <w:r w:rsidRPr="002908AC">
        <w:rPr>
          <w:rFonts w:ascii="Arial Narrow" w:hAnsi="Arial Narrow" w:cs="Tahoma"/>
          <w:lang w:eastAsia="en-US"/>
        </w:rPr>
        <w:t xml:space="preserve">przypadku zmiany wysokości minimalnego wynagrodzenia za pracę, albo wysokości minimalnej stawki godzinowej, ustalonych na podstawie przepisów ustawy z dnia 10 października 2002 r. </w:t>
      </w:r>
      <w:r w:rsidR="007E5B25" w:rsidRPr="002908AC">
        <w:rPr>
          <w:rFonts w:ascii="Arial Narrow" w:hAnsi="Arial Narrow" w:cs="Tahoma"/>
          <w:lang w:eastAsia="en-US"/>
        </w:rPr>
        <w:br/>
      </w:r>
      <w:r w:rsidRPr="002908AC">
        <w:rPr>
          <w:rFonts w:ascii="Arial Narrow" w:hAnsi="Arial Narrow" w:cs="Tahoma"/>
          <w:lang w:eastAsia="en-US"/>
        </w:rPr>
        <w:t>o minimalnym wynagrodzeniu za pracę:</w:t>
      </w:r>
    </w:p>
    <w:p w14:paraId="34940498" w14:textId="77777777" w:rsidR="00312FD1" w:rsidRPr="002908AC" w:rsidRDefault="00312FD1" w:rsidP="00312FD1">
      <w:pPr>
        <w:numPr>
          <w:ilvl w:val="0"/>
          <w:numId w:val="10"/>
        </w:numPr>
        <w:ind w:left="1134" w:hanging="141"/>
        <w:jc w:val="both"/>
        <w:rPr>
          <w:rFonts w:ascii="Arial Narrow" w:hAnsi="Arial Narrow" w:cs="Tahoma"/>
          <w:lang w:eastAsia="en-US"/>
        </w:rPr>
      </w:pPr>
      <w:r w:rsidRPr="002908AC">
        <w:rPr>
          <w:rFonts w:ascii="Arial Narrow" w:hAnsi="Arial Narrow" w:cs="Tahoma"/>
          <w:lang w:eastAsia="en-US"/>
        </w:rPr>
        <w:t>jeżeli zmiany te będą miały wpływ na koszty wykonania przez Wykonawcę przedmiotu umowy, każda ze stron umowy w terminie 30 dni od dnia wejścia w życie przepisów dokonujących tych zmian, może zwrócić się do drugiej strony o zmianę wynagrodzenia z uwagi na wyżej wymienioną okoliczność,</w:t>
      </w:r>
    </w:p>
    <w:p w14:paraId="2D810D7E" w14:textId="77777777" w:rsidR="00312FD1" w:rsidRPr="002908AC" w:rsidRDefault="00312FD1" w:rsidP="00312FD1">
      <w:pPr>
        <w:numPr>
          <w:ilvl w:val="0"/>
          <w:numId w:val="10"/>
        </w:numPr>
        <w:ind w:left="1134" w:hanging="141"/>
        <w:jc w:val="both"/>
        <w:rPr>
          <w:rFonts w:ascii="Arial Narrow" w:hAnsi="Arial Narrow" w:cs="Tahoma"/>
          <w:lang w:eastAsia="en-US"/>
        </w:rPr>
      </w:pPr>
      <w:r w:rsidRPr="002908AC">
        <w:rPr>
          <w:rFonts w:ascii="Arial Narrow" w:hAnsi="Arial Narrow" w:cs="Tahoma"/>
          <w:lang w:eastAsia="en-US"/>
        </w:rPr>
        <w:t>obowiązek wykazania zmiany rzeczywiście ponoszonych kosztów z uwagi na wyżej wymienioną okoliczność należy do strony, która wystąpi z wnioskiem o zmianę wynagrodzenia,</w:t>
      </w:r>
      <w:r w:rsidRPr="002908AC">
        <w:t xml:space="preserve"> </w:t>
      </w:r>
      <w:r w:rsidRPr="002908AC">
        <w:rPr>
          <w:rFonts w:ascii="Arial Narrow" w:hAnsi="Arial Narrow" w:cs="Tahoma"/>
          <w:lang w:eastAsia="en-US"/>
        </w:rPr>
        <w:t>z zastrzeżeniem zapisów pkt 6),</w:t>
      </w:r>
    </w:p>
    <w:p w14:paraId="4AEF5F2F" w14:textId="77F2E4E1" w:rsidR="00312FD1" w:rsidRPr="002908AC" w:rsidRDefault="00312FD1" w:rsidP="00312FD1">
      <w:pPr>
        <w:numPr>
          <w:ilvl w:val="0"/>
          <w:numId w:val="10"/>
        </w:numPr>
        <w:ind w:left="1134" w:hanging="141"/>
        <w:jc w:val="both"/>
        <w:rPr>
          <w:rFonts w:ascii="Arial Narrow" w:hAnsi="Arial Narrow" w:cs="Tahoma"/>
          <w:lang w:eastAsia="en-US"/>
        </w:rPr>
      </w:pPr>
      <w:r w:rsidRPr="002908AC">
        <w:rPr>
          <w:rFonts w:ascii="Arial Narrow" w:hAnsi="Arial Narrow" w:cs="Tahoma"/>
          <w:lang w:eastAsia="en-US"/>
        </w:rPr>
        <w:t xml:space="preserve">wartość wynagrodzenia ulegnie zmianie o różnicę w kosztach ponoszonych przez Wykonawcę </w:t>
      </w:r>
      <w:r w:rsidR="007E5B25" w:rsidRPr="002908AC">
        <w:rPr>
          <w:rFonts w:ascii="Arial Narrow" w:hAnsi="Arial Narrow" w:cs="Tahoma"/>
          <w:lang w:eastAsia="en-US"/>
        </w:rPr>
        <w:br/>
      </w:r>
      <w:r w:rsidRPr="002908AC">
        <w:rPr>
          <w:rFonts w:ascii="Arial Narrow" w:hAnsi="Arial Narrow" w:cs="Tahoma"/>
          <w:lang w:eastAsia="en-US"/>
        </w:rPr>
        <w:t>w odniesieniu do niezrealizowanej części zamówienia jedynie w przypadku zmiany wynagrodzenia osób, które bezpośrednio wykonują zamówienie, z zastrzeżeniem poniższych zapisów,</w:t>
      </w:r>
    </w:p>
    <w:p w14:paraId="5C2361B1" w14:textId="77777777" w:rsidR="00312FD1" w:rsidRPr="002908AC" w:rsidRDefault="00312FD1" w:rsidP="00312FD1">
      <w:pPr>
        <w:numPr>
          <w:ilvl w:val="0"/>
          <w:numId w:val="10"/>
        </w:numPr>
        <w:ind w:left="1134" w:hanging="141"/>
        <w:jc w:val="both"/>
        <w:rPr>
          <w:rFonts w:ascii="Arial Narrow" w:hAnsi="Arial Narrow" w:cs="Tahoma"/>
          <w:lang w:eastAsia="en-US"/>
        </w:rPr>
      </w:pPr>
      <w:r w:rsidRPr="002908AC">
        <w:rPr>
          <w:rFonts w:ascii="Arial Narrow" w:hAnsi="Arial Narrow" w:cs="Tahoma"/>
          <w:lang w:eastAsia="en-US"/>
        </w:rPr>
        <w:t>wniosek o zmianę wynagrodzenia musi zawierać uzasadnienie faktyczne i prawne oraz dokładne wyliczenie kwoty wynagrodzenia Wykonawcy po zmianie umowy, w szczególności Wykonawca będzie zobowiązany wykazać związek między kwotą zmiany wynagrodzenia, a wpływem zmiany minimalnego wynagrodzenia za pracę albo wysokość minimalnej stawki godzinowej na kalkulację ceny,</w:t>
      </w:r>
    </w:p>
    <w:p w14:paraId="5467B86A" w14:textId="77777777" w:rsidR="00312FD1" w:rsidRPr="002908AC" w:rsidRDefault="00312FD1" w:rsidP="00312FD1">
      <w:pPr>
        <w:numPr>
          <w:ilvl w:val="0"/>
          <w:numId w:val="10"/>
        </w:numPr>
        <w:ind w:left="1134" w:hanging="141"/>
        <w:jc w:val="both"/>
        <w:rPr>
          <w:rFonts w:ascii="Arial Narrow" w:hAnsi="Arial Narrow" w:cs="Tahoma"/>
          <w:lang w:eastAsia="en-US"/>
        </w:rPr>
      </w:pPr>
      <w:r w:rsidRPr="002908AC">
        <w:rPr>
          <w:rFonts w:ascii="Arial Narrow" w:hAnsi="Arial Narrow" w:cs="Tahoma"/>
          <w:lang w:eastAsia="en-US"/>
        </w:rPr>
        <w:t>wniosek musi obejmować jedynie te koszty realizacji zamówienia, które Wykonawca obowiązkowo ponosi w związku ze zmianą minimalnego wynagrodzenia za pracę albo wysokości minimalnej stawki godzinowej, z uwzględnieniem wszystkich obciążeń publicznoprawnych od kwoty zmiany,</w:t>
      </w:r>
    </w:p>
    <w:p w14:paraId="2A1A90AD" w14:textId="77777777" w:rsidR="00312FD1" w:rsidRPr="002908AC" w:rsidRDefault="00312FD1" w:rsidP="00312FD1">
      <w:pPr>
        <w:numPr>
          <w:ilvl w:val="0"/>
          <w:numId w:val="10"/>
        </w:numPr>
        <w:ind w:left="1134" w:hanging="141"/>
        <w:jc w:val="both"/>
        <w:rPr>
          <w:rFonts w:ascii="Arial Narrow" w:hAnsi="Arial Narrow" w:cs="Tahoma"/>
          <w:lang w:eastAsia="en-US"/>
        </w:rPr>
      </w:pPr>
      <w:r w:rsidRPr="002908AC">
        <w:rPr>
          <w:rFonts w:ascii="Arial Narrow" w:hAnsi="Arial Narrow" w:cs="Tahoma"/>
          <w:lang w:eastAsia="en-US"/>
        </w:rPr>
        <w:t>wniosek nie może dotyczyć kosztów wynikających z podwyższenia wynagrodzeń, które nie są konieczne w celu wyrównania wynagrodzeń do wysokości minimalnego wynagrodzenia za pracę albo wysokości minimalnej stawki godzinowej,</w:t>
      </w:r>
    </w:p>
    <w:p w14:paraId="582D1257" w14:textId="2C2D22AC" w:rsidR="00312FD1" w:rsidRPr="002908AC" w:rsidRDefault="00312FD1" w:rsidP="00312FD1">
      <w:pPr>
        <w:numPr>
          <w:ilvl w:val="0"/>
          <w:numId w:val="10"/>
        </w:numPr>
        <w:ind w:left="1134" w:hanging="141"/>
        <w:jc w:val="both"/>
        <w:rPr>
          <w:rFonts w:ascii="Arial Narrow" w:hAnsi="Arial Narrow" w:cs="Tahoma"/>
          <w:lang w:eastAsia="en-US"/>
        </w:rPr>
      </w:pPr>
      <w:r w:rsidRPr="002908AC">
        <w:rPr>
          <w:rFonts w:ascii="Arial Narrow" w:hAnsi="Arial Narrow" w:cs="Tahoma"/>
          <w:lang w:eastAsia="en-US"/>
        </w:rPr>
        <w:t xml:space="preserve">jeżeli na dzień złożenia oferty wysokość minimalnego wynagrodzenia za pracę albo wysokość minimalnej stawki godzinowej, które będą obowiązywały w trakcie realizacji zamówienia, zostały ogłoszone w sposób wynikający z przepisów prawa, Wykonawcy nie przysługuje roszczenie </w:t>
      </w:r>
      <w:r w:rsidR="00043075" w:rsidRPr="002908AC">
        <w:rPr>
          <w:rFonts w:ascii="Arial Narrow" w:hAnsi="Arial Narrow" w:cs="Tahoma"/>
          <w:lang w:eastAsia="en-US"/>
        </w:rPr>
        <w:br/>
      </w:r>
      <w:r w:rsidRPr="002908AC">
        <w:rPr>
          <w:rFonts w:ascii="Arial Narrow" w:hAnsi="Arial Narrow" w:cs="Tahoma"/>
          <w:lang w:eastAsia="en-US"/>
        </w:rPr>
        <w:t>o zmianę w tym zakresie,</w:t>
      </w:r>
    </w:p>
    <w:p w14:paraId="5425771C" w14:textId="77777777" w:rsidR="00312FD1" w:rsidRPr="002908AC" w:rsidRDefault="00312FD1" w:rsidP="00312FD1">
      <w:pPr>
        <w:pStyle w:val="Tekstpodstawowy"/>
        <w:numPr>
          <w:ilvl w:val="3"/>
          <w:numId w:val="8"/>
        </w:numPr>
        <w:tabs>
          <w:tab w:val="left" w:pos="720"/>
        </w:tabs>
        <w:spacing w:before="120"/>
        <w:ind w:left="993" w:hanging="273"/>
        <w:jc w:val="both"/>
        <w:rPr>
          <w:rFonts w:ascii="Arial Narrow" w:hAnsi="Arial Narrow" w:cs="Arial"/>
        </w:rPr>
      </w:pPr>
      <w:r w:rsidRPr="002908AC">
        <w:rPr>
          <w:rFonts w:ascii="Arial Narrow" w:hAnsi="Arial Narrow" w:cs="Arial"/>
        </w:rPr>
        <w:t>W przypadku zmiany zasad podlegania ubezpieczeniom społecznym lub ubezpieczeniu zdrowotnemu lub wysokości stawki składki na ubezpieczenia społeczne lub zdrowotne:</w:t>
      </w:r>
    </w:p>
    <w:p w14:paraId="3C574F67" w14:textId="77777777" w:rsidR="00312FD1" w:rsidRPr="002908AC" w:rsidRDefault="00312FD1" w:rsidP="00312FD1">
      <w:pPr>
        <w:pStyle w:val="ListParagraph1"/>
        <w:ind w:left="1134" w:hanging="141"/>
        <w:jc w:val="both"/>
        <w:rPr>
          <w:rFonts w:ascii="Arial Narrow" w:hAnsi="Arial Narrow" w:cs="Tahoma"/>
        </w:rPr>
      </w:pPr>
      <w:r w:rsidRPr="002908AC">
        <w:rPr>
          <w:rFonts w:ascii="Arial Narrow" w:hAnsi="Arial Narrow" w:cs="Tahoma"/>
        </w:rPr>
        <w:t>-</w:t>
      </w:r>
      <w:r w:rsidRPr="002908AC">
        <w:rPr>
          <w:rFonts w:ascii="Arial Narrow" w:hAnsi="Arial Narrow" w:cs="Tahoma"/>
        </w:rPr>
        <w:tab/>
        <w:t>jeżeli zmiany te będą miały wpływ na koszty wykonania przez Wykonawcę przedmiotu umowy, każda ze stron umowy w terminie 30 dni od dnia wejścia w życie przepisów dokonujących tych zmian, może zwrócić się do drugiej strony o zmianę wynagrodzenia z uwagi na wyżej wymienioną okoliczność,</w:t>
      </w:r>
    </w:p>
    <w:p w14:paraId="7C8E0146" w14:textId="77777777" w:rsidR="00312FD1" w:rsidRPr="002908AC" w:rsidRDefault="00312FD1" w:rsidP="00312FD1">
      <w:pPr>
        <w:pStyle w:val="ListParagraph1"/>
        <w:ind w:left="1134" w:hanging="141"/>
        <w:jc w:val="both"/>
        <w:rPr>
          <w:rFonts w:ascii="Arial Narrow" w:hAnsi="Arial Narrow" w:cs="Tahoma"/>
        </w:rPr>
      </w:pPr>
      <w:r w:rsidRPr="002908AC">
        <w:rPr>
          <w:rFonts w:ascii="Arial Narrow" w:hAnsi="Arial Narrow" w:cs="Tahoma"/>
        </w:rPr>
        <w:t>-</w:t>
      </w:r>
      <w:r w:rsidRPr="002908AC">
        <w:rPr>
          <w:rFonts w:ascii="Arial Narrow" w:hAnsi="Arial Narrow" w:cs="Tahoma"/>
        </w:rPr>
        <w:tab/>
        <w:t>obowiązek wykazania zmiany rzeczywiście ponoszonych kosztów z uwagi na wyżej wymienioną okoliczność należy do strony, która wystąpi z wnioskiem o zmianę wynagrodzenia, z zastrzeżeniem zapisów pkt 6),</w:t>
      </w:r>
    </w:p>
    <w:p w14:paraId="6ED3D8FB" w14:textId="5A97EE42" w:rsidR="00312FD1" w:rsidRPr="002908AC" w:rsidRDefault="00312FD1" w:rsidP="00312FD1">
      <w:pPr>
        <w:pStyle w:val="ListParagraph1"/>
        <w:ind w:left="1134" w:hanging="141"/>
        <w:jc w:val="both"/>
        <w:rPr>
          <w:rFonts w:ascii="Arial Narrow" w:hAnsi="Arial Narrow" w:cs="Tahoma"/>
        </w:rPr>
      </w:pPr>
      <w:r w:rsidRPr="002908AC">
        <w:rPr>
          <w:rFonts w:ascii="Arial Narrow" w:hAnsi="Arial Narrow" w:cs="Tahoma"/>
        </w:rPr>
        <w:t>-</w:t>
      </w:r>
      <w:r w:rsidRPr="002908AC">
        <w:rPr>
          <w:rFonts w:ascii="Arial Narrow" w:hAnsi="Arial Narrow" w:cs="Tahoma"/>
        </w:rPr>
        <w:tab/>
        <w:t xml:space="preserve">wartość wynagrodzenia ulegnie zmianie o różnicę w kosztach ponoszonych przez Wykonawcę </w:t>
      </w:r>
      <w:r w:rsidR="00043075" w:rsidRPr="002908AC">
        <w:rPr>
          <w:rFonts w:ascii="Arial Narrow" w:hAnsi="Arial Narrow" w:cs="Tahoma"/>
        </w:rPr>
        <w:br/>
      </w:r>
      <w:r w:rsidRPr="002908AC">
        <w:rPr>
          <w:rFonts w:ascii="Arial Narrow" w:hAnsi="Arial Narrow" w:cs="Tahoma"/>
        </w:rPr>
        <w:t>w odniesieniu do niezrealizowanej części zamówienia jedynie o różnicę między kosztami ponoszonymi przez Wykonawcę z tytułu podlegania ubezpieczeniom społecznym lub ubezpieczeniu zdrowotnemu lub wysokości stawki składki na ubezpieczenia społeczne lub zdrowotne dotychczas i po zmianie przepisów,</w:t>
      </w:r>
    </w:p>
    <w:p w14:paraId="50380D71" w14:textId="77777777" w:rsidR="00312FD1" w:rsidRPr="002908AC" w:rsidRDefault="00312FD1" w:rsidP="00312FD1">
      <w:pPr>
        <w:pStyle w:val="ListParagraph1"/>
        <w:ind w:left="1134" w:hanging="141"/>
        <w:jc w:val="both"/>
        <w:rPr>
          <w:rFonts w:ascii="Arial Narrow" w:hAnsi="Arial Narrow" w:cs="Tahoma"/>
        </w:rPr>
      </w:pPr>
      <w:r w:rsidRPr="002908AC">
        <w:rPr>
          <w:rFonts w:ascii="Arial Narrow" w:hAnsi="Arial Narrow" w:cs="Tahoma"/>
        </w:rPr>
        <w:t xml:space="preserve">- wniosek może obejmować jedynie te dodatkowe koszty realizacji zamówienia, które Wykonawca obowiązkowo ponosi w związku ze zmianą zasad podlegania ubezpieczeniom społecznym lub ubezpieczeniu zdrowotnemu lub wysokości stawki składki na ubezpieczenia społeczne lub ubezpieczenia zdrowotne. </w:t>
      </w:r>
    </w:p>
    <w:p w14:paraId="1168966C" w14:textId="77777777" w:rsidR="00312FD1" w:rsidRDefault="00312FD1" w:rsidP="00312FD1">
      <w:pPr>
        <w:pStyle w:val="Tekstpodstawowy"/>
        <w:numPr>
          <w:ilvl w:val="3"/>
          <w:numId w:val="8"/>
        </w:numPr>
        <w:tabs>
          <w:tab w:val="left" w:pos="720"/>
        </w:tabs>
        <w:spacing w:before="120"/>
        <w:ind w:left="993" w:hanging="273"/>
        <w:jc w:val="both"/>
        <w:rPr>
          <w:rFonts w:ascii="Arial Narrow" w:hAnsi="Arial Narrow" w:cs="Arial"/>
        </w:rPr>
      </w:pPr>
      <w:r w:rsidRPr="002908AC">
        <w:rPr>
          <w:rFonts w:ascii="Arial Narrow" w:hAnsi="Arial Narrow" w:cs="Arial"/>
        </w:rPr>
        <w:t>W przypadku zmiany zasad gromadzenia i wysokości wpłat do pracowniczych planów kapitałowych, o których mowa w ustawie z dnia 4 października 2018 r. o pracowniczych planach kapitałowych:</w:t>
      </w:r>
    </w:p>
    <w:p w14:paraId="1F3BD0A8" w14:textId="77777777" w:rsidR="00B5490B" w:rsidRPr="002908AC" w:rsidRDefault="00B5490B" w:rsidP="00B5490B">
      <w:pPr>
        <w:pStyle w:val="Tekstpodstawowy"/>
        <w:tabs>
          <w:tab w:val="left" w:pos="720"/>
        </w:tabs>
        <w:spacing w:before="120"/>
        <w:ind w:left="993"/>
        <w:jc w:val="both"/>
        <w:rPr>
          <w:rFonts w:ascii="Arial Narrow" w:hAnsi="Arial Narrow" w:cs="Arial"/>
        </w:rPr>
      </w:pPr>
    </w:p>
    <w:p w14:paraId="745F7610" w14:textId="77777777" w:rsidR="00312FD1" w:rsidRPr="002908AC" w:rsidRDefault="00312FD1" w:rsidP="00312FD1">
      <w:pPr>
        <w:pStyle w:val="ListParagraph1"/>
        <w:numPr>
          <w:ilvl w:val="0"/>
          <w:numId w:val="10"/>
        </w:numPr>
        <w:ind w:left="1134" w:hanging="141"/>
        <w:jc w:val="both"/>
        <w:rPr>
          <w:rFonts w:ascii="Arial Narrow" w:hAnsi="Arial Narrow" w:cs="Tahoma"/>
        </w:rPr>
      </w:pPr>
      <w:r w:rsidRPr="002908AC">
        <w:rPr>
          <w:rFonts w:ascii="Arial Narrow" w:hAnsi="Arial Narrow" w:cs="Tahoma"/>
        </w:rPr>
        <w:t>jeżeli zmiany te będą miały wpływ na koszty wykonania przez Wykonawcę przedmiotu umowy, każda ze stron umowy w terminie 30 dni od dnia wejścia w życie przepisów dokonujących tych zmian, może zwrócić się do drugiej strony o zmianę wynagrodzenia z uwagi na wyżej wymienioną okoliczność,</w:t>
      </w:r>
    </w:p>
    <w:p w14:paraId="0D4132EF" w14:textId="77777777" w:rsidR="00312FD1" w:rsidRPr="002908AC" w:rsidRDefault="00312FD1" w:rsidP="00312FD1">
      <w:pPr>
        <w:pStyle w:val="ListParagraph1"/>
        <w:numPr>
          <w:ilvl w:val="0"/>
          <w:numId w:val="10"/>
        </w:numPr>
        <w:ind w:left="1134" w:hanging="141"/>
        <w:jc w:val="both"/>
        <w:rPr>
          <w:rFonts w:ascii="Arial Narrow" w:hAnsi="Arial Narrow" w:cs="Tahoma"/>
        </w:rPr>
      </w:pPr>
      <w:r w:rsidRPr="002908AC">
        <w:rPr>
          <w:rFonts w:ascii="Arial Narrow" w:hAnsi="Arial Narrow" w:cs="Tahoma"/>
        </w:rPr>
        <w:t>obowiązek wykazania zmiany rzeczywiście ponoszonych kosztów z uwagi na wyżej wymienioną okoliczność należy do strony, która wystąpi z wnioskiem o zmianę wynagrodzenia, z zastrzeżeniem zapisów pkt 6),</w:t>
      </w:r>
    </w:p>
    <w:p w14:paraId="194BBCB0" w14:textId="119C48A6" w:rsidR="00312FD1" w:rsidRPr="002908AC" w:rsidRDefault="00312FD1" w:rsidP="00312FD1">
      <w:pPr>
        <w:pStyle w:val="ListParagraph1"/>
        <w:numPr>
          <w:ilvl w:val="0"/>
          <w:numId w:val="10"/>
        </w:numPr>
        <w:ind w:left="1134" w:hanging="141"/>
        <w:jc w:val="both"/>
        <w:rPr>
          <w:rFonts w:ascii="Arial Narrow" w:hAnsi="Arial Narrow" w:cs="Tahoma"/>
        </w:rPr>
      </w:pPr>
      <w:r w:rsidRPr="002908AC">
        <w:rPr>
          <w:rFonts w:ascii="Arial Narrow" w:hAnsi="Arial Narrow" w:cs="Tahoma"/>
        </w:rPr>
        <w:t xml:space="preserve">wartość wynagrodzenia ulegnie zmianie o różnicę w kosztach ponoszonych przez Wykonawcę </w:t>
      </w:r>
      <w:r w:rsidR="00043075" w:rsidRPr="002908AC">
        <w:rPr>
          <w:rFonts w:ascii="Arial Narrow" w:hAnsi="Arial Narrow" w:cs="Tahoma"/>
        </w:rPr>
        <w:br/>
      </w:r>
      <w:r w:rsidRPr="002908AC">
        <w:rPr>
          <w:rFonts w:ascii="Arial Narrow" w:hAnsi="Arial Narrow" w:cs="Tahoma"/>
        </w:rPr>
        <w:t>w odniesieniu do niezrealizowanej części zamówienia jedynie o różnicę między kosztami ponoszonymi przez Wykonawcę z tytułu gromadzenia i wysokości wpłat do pracowniczych planów kapitałowych dotychczas i po zmianie,</w:t>
      </w:r>
    </w:p>
    <w:p w14:paraId="099278D1" w14:textId="77777777" w:rsidR="00312FD1" w:rsidRPr="002908AC" w:rsidRDefault="00312FD1" w:rsidP="00312FD1">
      <w:pPr>
        <w:pStyle w:val="ListParagraph1"/>
        <w:numPr>
          <w:ilvl w:val="0"/>
          <w:numId w:val="10"/>
        </w:numPr>
        <w:ind w:left="1134" w:hanging="141"/>
        <w:jc w:val="both"/>
        <w:rPr>
          <w:rFonts w:ascii="Arial Narrow" w:hAnsi="Arial Narrow" w:cs="Tahoma"/>
        </w:rPr>
      </w:pPr>
      <w:r w:rsidRPr="002908AC">
        <w:rPr>
          <w:rFonts w:ascii="Arial Narrow" w:hAnsi="Arial Narrow" w:cs="Tahoma"/>
        </w:rPr>
        <w:t xml:space="preserve">wniosek może obejmować jedynie te dodatkowe koszty realizacji zamówienia, które Wykonawca obowiązkowo ponosi w związku ze zmianą zasad gromadzenia i wysokości wpłat do pracowniczych planów kapitałowych, o których mowa w ustawie z dnia 4 października 2018r., o pracowniczych planach kapitałowych. </w:t>
      </w:r>
    </w:p>
    <w:p w14:paraId="5331AB56" w14:textId="77777777" w:rsidR="00312FD1" w:rsidRPr="007F77A0" w:rsidRDefault="00312FD1" w:rsidP="00312FD1">
      <w:pPr>
        <w:pStyle w:val="ListParagraph1"/>
        <w:ind w:left="1134"/>
        <w:jc w:val="both"/>
        <w:rPr>
          <w:rFonts w:ascii="Arial Narrow" w:hAnsi="Arial Narrow" w:cs="Tahoma"/>
          <w:color w:val="FF0000"/>
        </w:rPr>
      </w:pPr>
    </w:p>
    <w:p w14:paraId="42976942" w14:textId="3481B23B" w:rsidR="00312FD1" w:rsidRPr="002908AC" w:rsidRDefault="00312FD1" w:rsidP="00312FD1">
      <w:pPr>
        <w:pStyle w:val="ListParagraph1"/>
        <w:numPr>
          <w:ilvl w:val="3"/>
          <w:numId w:val="8"/>
        </w:numPr>
        <w:spacing w:after="120"/>
        <w:ind w:left="993" w:hanging="284"/>
        <w:jc w:val="both"/>
        <w:rPr>
          <w:rFonts w:ascii="Arial Narrow" w:hAnsi="Arial Narrow" w:cs="Tahoma"/>
        </w:rPr>
      </w:pPr>
      <w:r w:rsidRPr="002908AC">
        <w:rPr>
          <w:rFonts w:ascii="Arial Narrow" w:hAnsi="Arial Narrow"/>
        </w:rPr>
        <w:t>W przypadku zmiany cen materiałów lub innych kosztów związanych z realizacją poszczególnych elementów zamówienia, przy czym określa się poziom zmian tych cen przekraczający +/- 10 % netto w stosunku do cen wynikających z oferty Wykonawcy dla tych elementów zamówienia, określonych w § 2 ust.</w:t>
      </w:r>
      <w:r w:rsidR="00F53D24">
        <w:rPr>
          <w:rFonts w:ascii="Arial Narrow" w:hAnsi="Arial Narrow"/>
        </w:rPr>
        <w:t xml:space="preserve"> 1 </w:t>
      </w:r>
      <w:r w:rsidRPr="002908AC">
        <w:rPr>
          <w:rFonts w:ascii="Arial Narrow" w:hAnsi="Arial Narrow"/>
        </w:rPr>
        <w:t xml:space="preserve">Strony ustalają, że ewentualna zmiana wynagrodzenia może nastąpić wyłącznie </w:t>
      </w:r>
      <w:r w:rsidR="00043075" w:rsidRPr="002908AC">
        <w:rPr>
          <w:rFonts w:ascii="Arial Narrow" w:hAnsi="Arial Narrow"/>
        </w:rPr>
        <w:br/>
      </w:r>
      <w:r w:rsidRPr="002908AC">
        <w:rPr>
          <w:rFonts w:ascii="Arial Narrow" w:hAnsi="Arial Narrow"/>
        </w:rPr>
        <w:t xml:space="preserve">za niezrealizowaną część elementu zamówienia, nie szybciej niż po okresie 1 roku od dnia zawarcia umowy. Z wnioskiem o waloryzację Strony mogą wystąpić </w:t>
      </w:r>
      <w:r w:rsidR="008E76E5" w:rsidRPr="002908AC">
        <w:rPr>
          <w:rFonts w:ascii="Arial Narrow" w:hAnsi="Arial Narrow"/>
        </w:rPr>
        <w:t>jednorazowo</w:t>
      </w:r>
      <w:r w:rsidRPr="002908AC">
        <w:rPr>
          <w:rFonts w:ascii="Arial Narrow" w:hAnsi="Arial Narrow"/>
        </w:rPr>
        <w:t>, a łączna wysokość zmiany wartości wynagrodzenia nie będzie większa niż 5% pierwotnej wartości umowy netto, określonej</w:t>
      </w:r>
      <w:r w:rsidR="00DD7E30">
        <w:rPr>
          <w:rFonts w:ascii="Arial Narrow" w:hAnsi="Arial Narrow"/>
        </w:rPr>
        <w:br/>
      </w:r>
      <w:r w:rsidRPr="002908AC">
        <w:rPr>
          <w:rFonts w:ascii="Arial Narrow" w:hAnsi="Arial Narrow"/>
        </w:rPr>
        <w:t>w § 2 ust.</w:t>
      </w:r>
      <w:r w:rsidR="00F53D24">
        <w:rPr>
          <w:rFonts w:ascii="Arial Narrow" w:hAnsi="Arial Narrow"/>
        </w:rPr>
        <w:t xml:space="preserve"> </w:t>
      </w:r>
      <w:r w:rsidRPr="002908AC">
        <w:rPr>
          <w:rFonts w:ascii="Arial Narrow" w:hAnsi="Arial Narrow"/>
        </w:rPr>
        <w:t xml:space="preserve">1 umowy. Ewentualna zmiana wynagrodzenia z tytułu waloryzacji będzie odbywać się </w:t>
      </w:r>
      <w:r w:rsidR="00DD7E30">
        <w:rPr>
          <w:rFonts w:ascii="Arial Narrow" w:hAnsi="Arial Narrow"/>
        </w:rPr>
        <w:br/>
      </w:r>
      <w:r w:rsidRPr="002908AC">
        <w:rPr>
          <w:rFonts w:ascii="Arial Narrow" w:hAnsi="Arial Narrow"/>
        </w:rPr>
        <w:t xml:space="preserve">w przypadku zmiany wskaźnika cen towarów i usług konsumpcyjnych, w oparciu o jego wysokość publikowaną przez Główny Urząd Statystyczny, sprowadzoną do wskaźnika cen usług, w porównaniu z analogicznym miesiącem roku poprzedniego w stosunku do miesiąca złożenia wniosku </w:t>
      </w:r>
      <w:r w:rsidR="00007E8E" w:rsidRPr="002908AC">
        <w:rPr>
          <w:rFonts w:ascii="Arial Narrow" w:hAnsi="Arial Narrow"/>
        </w:rPr>
        <w:br/>
      </w:r>
      <w:r w:rsidRPr="002908AC">
        <w:rPr>
          <w:rFonts w:ascii="Arial Narrow" w:hAnsi="Arial Narrow"/>
        </w:rPr>
        <w:t>o waloryzację. Początkowym terminem ustalenia zmiany wynagrodzenia Jest dzień podpisania umowy. Jeżeli umowa zostanie zawarta po upływie 180 dni od dnia terminu składania ofert, początkowym terminem ustalenia zmiany wynagrodzenia będzie dzień otwarcia ofert. Obowiązek udowodnienia wzrostu tych cen i ich wpływu na koszty związane z realizacją zamówienia objętego umową leży po stronie zgłaszającej taki wniosek.</w:t>
      </w:r>
    </w:p>
    <w:p w14:paraId="36FE1428" w14:textId="0E14ECCF" w:rsidR="00A329D0" w:rsidRPr="002908AC" w:rsidRDefault="00A329D0" w:rsidP="00267232">
      <w:pPr>
        <w:numPr>
          <w:ilvl w:val="3"/>
          <w:numId w:val="9"/>
        </w:numPr>
        <w:ind w:left="993" w:hanging="633"/>
        <w:jc w:val="both"/>
        <w:rPr>
          <w:rFonts w:ascii="Arial Narrow" w:hAnsi="Arial Narrow" w:cs="Arial Narrow"/>
        </w:rPr>
      </w:pPr>
      <w:r w:rsidRPr="002908AC">
        <w:rPr>
          <w:rFonts w:ascii="Arial Narrow" w:hAnsi="Arial Narrow" w:cs="Arial Narrow"/>
        </w:rPr>
        <w:t xml:space="preserve">Zmiany terminu realizacji poszczególnych elementów </w:t>
      </w:r>
      <w:r w:rsidR="007F3A4F" w:rsidRPr="002908AC">
        <w:rPr>
          <w:rFonts w:ascii="Arial Narrow" w:hAnsi="Arial Narrow" w:cs="Arial Narrow"/>
        </w:rPr>
        <w:t>p</w:t>
      </w:r>
      <w:r w:rsidRPr="002908AC">
        <w:rPr>
          <w:rFonts w:ascii="Arial Narrow" w:hAnsi="Arial Narrow" w:cs="Arial Narrow"/>
        </w:rPr>
        <w:t xml:space="preserve">rojektu, określonych w  </w:t>
      </w:r>
      <w:r w:rsidRPr="002908AC">
        <w:rPr>
          <w:rFonts w:ascii="Arial Narrow" w:hAnsi="Arial Narrow" w:cs="Arial"/>
        </w:rPr>
        <w:t xml:space="preserve">§ </w:t>
      </w:r>
      <w:r w:rsidRPr="002908AC">
        <w:rPr>
          <w:rFonts w:ascii="Arial Narrow" w:hAnsi="Arial Narrow" w:cs="Arial Narrow"/>
        </w:rPr>
        <w:t>3  z powodu:</w:t>
      </w:r>
    </w:p>
    <w:p w14:paraId="66F37CD1" w14:textId="6B1EA627" w:rsidR="003739B2" w:rsidRPr="002908AC" w:rsidRDefault="003739B2" w:rsidP="00392B64">
      <w:pPr>
        <w:pStyle w:val="Akapitzlist1"/>
        <w:spacing w:after="120"/>
        <w:ind w:left="1134" w:hanging="141"/>
        <w:jc w:val="both"/>
        <w:rPr>
          <w:rFonts w:ascii="Arial Narrow" w:hAnsi="Arial Narrow" w:cs="Arial Narrow"/>
        </w:rPr>
      </w:pPr>
      <w:r w:rsidRPr="002908AC">
        <w:rPr>
          <w:rFonts w:ascii="Arial Narrow" w:hAnsi="Arial Narrow" w:cs="Arial Narrow"/>
        </w:rPr>
        <w:t xml:space="preserve">- </w:t>
      </w:r>
      <w:r w:rsidR="00A329D0" w:rsidRPr="002908AC">
        <w:rPr>
          <w:rFonts w:ascii="Arial Narrow" w:hAnsi="Arial Narrow" w:cs="Arial Narrow"/>
        </w:rPr>
        <w:t xml:space="preserve">wystąpienia okoliczności, których nie można było przewidzieć w momencie zawarcia umowy, a które mogą przyczynić się do niewykonania elementów przedmiotu umowy w terminach określonych  </w:t>
      </w:r>
      <w:r w:rsidR="00565951" w:rsidRPr="002908AC">
        <w:rPr>
          <w:rFonts w:ascii="Arial Narrow" w:hAnsi="Arial Narrow" w:cs="Arial Narrow"/>
        </w:rPr>
        <w:br/>
      </w:r>
      <w:r w:rsidR="00A329D0" w:rsidRPr="002908AC">
        <w:rPr>
          <w:rFonts w:ascii="Arial Narrow" w:hAnsi="Arial Narrow" w:cs="Arial Narrow"/>
        </w:rPr>
        <w:t>w zamówieniu z przyczyn nie leżących po stronie Wykonawcy takich jak:</w:t>
      </w:r>
      <w:r w:rsidR="00802465" w:rsidRPr="002908AC">
        <w:rPr>
          <w:rFonts w:ascii="Arial Narrow" w:hAnsi="Arial Narrow" w:cs="Arial Narrow"/>
        </w:rPr>
        <w:t xml:space="preserve"> </w:t>
      </w:r>
      <w:r w:rsidR="00A329D0" w:rsidRPr="002908AC">
        <w:rPr>
          <w:rFonts w:ascii="Arial Narrow" w:hAnsi="Arial Narrow" w:cs="Arial Narrow"/>
        </w:rPr>
        <w:t>przekroczenie ustawowych terminów wydawania decyzji, postanowień, zezwoleń, uzgodnień lub wydłużenie procedur z tym związanych przez właściwe organy lub instytucje, odwołania i zaskarżenia stron trzecich na etapie procedury oceny oddziaływania przedsięwzięcia na środowisko lub na etapie uzyskania decyzji zezwalającej na realizację inwestycji drogowej lub w przypadku zmian w obowiązujących przepisach prawnych mogących mieć istotny wpływ na terminy realizacji elementów przedmiotu zamówienia,</w:t>
      </w:r>
      <w:r w:rsidRPr="002908AC">
        <w:rPr>
          <w:rFonts w:ascii="Arial Narrow" w:hAnsi="Arial Narrow" w:cs="Arial Narrow"/>
        </w:rPr>
        <w:t xml:space="preserve">  działania „Siły Wyższej”, tj. wyjątkowego zdarzenia lub okoliczności</w:t>
      </w:r>
      <w:r w:rsidR="00565951" w:rsidRPr="002908AC">
        <w:rPr>
          <w:rFonts w:ascii="Arial Narrow" w:hAnsi="Arial Narrow" w:cs="Arial Narrow"/>
        </w:rPr>
        <w:t>.</w:t>
      </w:r>
    </w:p>
    <w:p w14:paraId="584C69B8" w14:textId="201E75A0" w:rsidR="00A329D0" w:rsidRPr="00DE7AE0" w:rsidRDefault="00A329D0" w:rsidP="00392B64">
      <w:pPr>
        <w:numPr>
          <w:ilvl w:val="3"/>
          <w:numId w:val="9"/>
        </w:numPr>
        <w:spacing w:after="120"/>
        <w:ind w:left="993" w:hanging="633"/>
        <w:jc w:val="both"/>
        <w:rPr>
          <w:rFonts w:ascii="Arial Narrow" w:hAnsi="Arial Narrow" w:cs="Arial Narrow"/>
        </w:rPr>
      </w:pPr>
      <w:r w:rsidRPr="00DE7AE0">
        <w:rPr>
          <w:rFonts w:ascii="Arial Narrow" w:hAnsi="Arial Narrow" w:cs="Arial Narrow"/>
        </w:rPr>
        <w:t>Zmiany przepisów prawnych niezbędnych dla sporządzenia przedmiotu niniejszej umowy dotyczących zmian terminów uzyskania decyzji, wydawania opinii i postanowień przez właściwe organy oraz wymagań dotyczących zakresu i formy projektu budowlanego.</w:t>
      </w:r>
    </w:p>
    <w:p w14:paraId="0680A29F" w14:textId="72190B9F" w:rsidR="00A329D0" w:rsidRPr="00DE7AE0" w:rsidRDefault="00A329D0" w:rsidP="00392B64">
      <w:pPr>
        <w:numPr>
          <w:ilvl w:val="3"/>
          <w:numId w:val="9"/>
        </w:numPr>
        <w:spacing w:after="120"/>
        <w:ind w:left="992" w:hanging="635"/>
        <w:jc w:val="both"/>
        <w:rPr>
          <w:rFonts w:ascii="Arial Narrow" w:hAnsi="Arial Narrow" w:cs="Arial Narrow"/>
        </w:rPr>
      </w:pPr>
      <w:r w:rsidRPr="00DE7AE0">
        <w:rPr>
          <w:rFonts w:ascii="Arial Narrow" w:hAnsi="Arial Narrow" w:cs="Arial Narrow"/>
        </w:rPr>
        <w:t>Zmiany danych podmiotowych dotyczących Wykonawcy, lokalizacji siedziby biura Wykonawcy.</w:t>
      </w:r>
    </w:p>
    <w:p w14:paraId="530F9D91" w14:textId="76F6FBC8" w:rsidR="00A329D0" w:rsidRPr="00DE7AE0" w:rsidRDefault="00A329D0" w:rsidP="00392B64">
      <w:pPr>
        <w:numPr>
          <w:ilvl w:val="3"/>
          <w:numId w:val="9"/>
        </w:numPr>
        <w:spacing w:after="120"/>
        <w:ind w:left="992" w:hanging="635"/>
        <w:jc w:val="both"/>
        <w:rPr>
          <w:rFonts w:ascii="Arial Narrow" w:hAnsi="Arial Narrow" w:cs="Arial Narrow"/>
        </w:rPr>
      </w:pPr>
      <w:r w:rsidRPr="00DE7AE0">
        <w:rPr>
          <w:rFonts w:ascii="Arial Narrow" w:hAnsi="Arial Narrow" w:cs="Arial Narrow"/>
        </w:rPr>
        <w:t>Likwidacji lub rozwiązania firmy Wykonawcy.</w:t>
      </w:r>
    </w:p>
    <w:p w14:paraId="54FD3331" w14:textId="77777777" w:rsidR="00312FD1" w:rsidRPr="00DE7AE0" w:rsidRDefault="00312FD1" w:rsidP="00392B64">
      <w:pPr>
        <w:numPr>
          <w:ilvl w:val="3"/>
          <w:numId w:val="9"/>
        </w:numPr>
        <w:spacing w:after="120"/>
        <w:ind w:left="992" w:hanging="635"/>
        <w:jc w:val="both"/>
        <w:rPr>
          <w:rFonts w:ascii="Arial Narrow" w:hAnsi="Arial Narrow" w:cs="Arial Narrow"/>
        </w:rPr>
      </w:pPr>
      <w:r w:rsidRPr="00DE7AE0">
        <w:rPr>
          <w:rFonts w:ascii="Arial Narrow" w:hAnsi="Arial Narrow" w:cs="Arial Narrow"/>
        </w:rPr>
        <w:t>W celu dokonania zmian umowy, o których mowa w ust. 9 pkt 1) ppkt. 2, 3 i 4 Wykonawca zobowiązany jest wystąpić do Zamawiającego z pisemnym wnioskiem o zmianę wynagrodzenia, przedkładając odpowiednie kalkulacje i dokumenty, w tym m.in. kopie umów z osobami, które bezpośrednio wykonują zamówienie, dokumenty/deklaracje ZUS:</w:t>
      </w:r>
    </w:p>
    <w:p w14:paraId="10A1C442" w14:textId="77777777" w:rsidR="00312FD1" w:rsidRPr="00DE7AE0" w:rsidRDefault="00312FD1" w:rsidP="00312FD1">
      <w:pPr>
        <w:spacing w:line="276" w:lineRule="auto"/>
        <w:ind w:left="1134"/>
        <w:jc w:val="both"/>
        <w:rPr>
          <w:rFonts w:ascii="Arial Narrow" w:hAnsi="Arial Narrow" w:cs="Arial Narrow"/>
        </w:rPr>
      </w:pPr>
      <w:r w:rsidRPr="00DE7AE0">
        <w:rPr>
          <w:rFonts w:ascii="Arial Narrow" w:hAnsi="Arial Narrow" w:cs="Arial Narrow"/>
        </w:rPr>
        <w:t>- potwierdzające zasadność i bezpośredni wpływ zaistniałych zmian na koszty wykonania zamówienia,</w:t>
      </w:r>
    </w:p>
    <w:p w14:paraId="7E32DCE8" w14:textId="546823B1" w:rsidR="003B6BB0" w:rsidRPr="00DE7AE0" w:rsidRDefault="00312FD1" w:rsidP="00C10B1E">
      <w:pPr>
        <w:spacing w:line="276" w:lineRule="auto"/>
        <w:ind w:left="1134"/>
        <w:jc w:val="both"/>
        <w:rPr>
          <w:rFonts w:ascii="Arial Narrow" w:hAnsi="Arial Narrow" w:cs="Arial Narrow"/>
        </w:rPr>
      </w:pPr>
      <w:r w:rsidRPr="00DE7AE0">
        <w:rPr>
          <w:rFonts w:ascii="Arial Narrow" w:hAnsi="Arial Narrow" w:cs="Arial Narrow"/>
        </w:rPr>
        <w:t>- określające stopień w jakim zmiana, o której mowa w ust. 9 pkt 1) ppkt. 2, 3 i 4 wpłynie na wysokość wynagrodzenia.</w:t>
      </w:r>
    </w:p>
    <w:p w14:paraId="5D1DF583" w14:textId="77777777" w:rsidR="00007E8E" w:rsidRPr="007F77A0" w:rsidRDefault="00007E8E" w:rsidP="00C10B1E">
      <w:pPr>
        <w:spacing w:line="276" w:lineRule="auto"/>
        <w:ind w:left="1134"/>
        <w:jc w:val="both"/>
        <w:rPr>
          <w:rFonts w:ascii="Arial Narrow" w:hAnsi="Arial Narrow" w:cs="Arial Narrow"/>
          <w:color w:val="FF0000"/>
        </w:rPr>
      </w:pPr>
    </w:p>
    <w:p w14:paraId="191C99D9" w14:textId="77777777" w:rsidR="00A329D0" w:rsidRPr="00DE7AE0" w:rsidRDefault="00A329D0">
      <w:pPr>
        <w:jc w:val="center"/>
        <w:rPr>
          <w:rFonts w:ascii="Arial Narrow" w:hAnsi="Arial Narrow" w:cs="Arial Narrow"/>
          <w:b/>
          <w:bCs/>
        </w:rPr>
      </w:pPr>
      <w:bookmarkStart w:id="12" w:name="_Hlk194663867"/>
      <w:r w:rsidRPr="00DE7AE0">
        <w:rPr>
          <w:rFonts w:ascii="Arial Narrow" w:hAnsi="Arial Narrow" w:cs="Arial Narrow"/>
          <w:b/>
          <w:bCs/>
        </w:rPr>
        <w:t>§</w:t>
      </w:r>
      <w:bookmarkEnd w:id="12"/>
      <w:r w:rsidRPr="00DE7AE0">
        <w:rPr>
          <w:rFonts w:ascii="Arial Narrow" w:hAnsi="Arial Narrow" w:cs="Arial Narrow"/>
          <w:b/>
          <w:bCs/>
        </w:rPr>
        <w:t xml:space="preserve"> 11</w:t>
      </w:r>
    </w:p>
    <w:p w14:paraId="2B9868E0" w14:textId="2FE8F72B" w:rsidR="00A329D0" w:rsidRDefault="00A329D0" w:rsidP="00267232">
      <w:pPr>
        <w:pStyle w:val="Nagwek5"/>
        <w:spacing w:after="120"/>
        <w:rPr>
          <w:rFonts w:ascii="Arial Narrow" w:hAnsi="Arial Narrow" w:cs="Arial Narrow"/>
        </w:rPr>
      </w:pPr>
      <w:r w:rsidRPr="00DE7AE0">
        <w:rPr>
          <w:rFonts w:ascii="Arial Narrow" w:hAnsi="Arial Narrow" w:cs="Arial Narrow"/>
        </w:rPr>
        <w:t>Postanowienia ogólne</w:t>
      </w:r>
    </w:p>
    <w:p w14:paraId="113DF4C0" w14:textId="77777777" w:rsidR="00EF4D80" w:rsidRPr="00EF4D80" w:rsidRDefault="00EF4D80" w:rsidP="00EF4D80"/>
    <w:p w14:paraId="10FC153F" w14:textId="77777777" w:rsidR="00A329D0" w:rsidRPr="00DE7AE0" w:rsidRDefault="00A329D0" w:rsidP="00267232">
      <w:pPr>
        <w:numPr>
          <w:ilvl w:val="2"/>
          <w:numId w:val="11"/>
        </w:numPr>
        <w:tabs>
          <w:tab w:val="clear" w:pos="2340"/>
          <w:tab w:val="num" w:pos="540"/>
        </w:tabs>
        <w:ind w:hanging="2160"/>
        <w:jc w:val="both"/>
        <w:rPr>
          <w:rFonts w:ascii="Arial Narrow" w:hAnsi="Arial Narrow"/>
        </w:rPr>
      </w:pPr>
      <w:r w:rsidRPr="00DE7AE0">
        <w:rPr>
          <w:rFonts w:ascii="Arial Narrow" w:hAnsi="Arial Narrow"/>
        </w:rPr>
        <w:t>Wszelkie zmiany umowy wymagają formy pisemnej pod rygorem nieważności.</w:t>
      </w:r>
    </w:p>
    <w:p w14:paraId="31C7CA62" w14:textId="77777777" w:rsidR="00A329D0" w:rsidRPr="00DE7AE0" w:rsidRDefault="00A329D0" w:rsidP="00267232">
      <w:pPr>
        <w:numPr>
          <w:ilvl w:val="2"/>
          <w:numId w:val="11"/>
        </w:numPr>
        <w:tabs>
          <w:tab w:val="clear" w:pos="2340"/>
          <w:tab w:val="num" w:pos="540"/>
        </w:tabs>
        <w:ind w:left="540"/>
        <w:jc w:val="both"/>
        <w:rPr>
          <w:rFonts w:ascii="Arial Narrow" w:hAnsi="Arial Narrow"/>
        </w:rPr>
      </w:pPr>
      <w:r w:rsidRPr="00DE7AE0">
        <w:rPr>
          <w:rFonts w:ascii="Arial Narrow" w:hAnsi="Arial Narrow"/>
        </w:rPr>
        <w:t>Wynikające z niniejszej umowy prawa i obowiązki nie mogą być przeniesione na rzecz osób trzecich bez zgody obu Stron.</w:t>
      </w:r>
    </w:p>
    <w:p w14:paraId="58ABE9CA" w14:textId="77777777" w:rsidR="00A329D0" w:rsidRPr="00DE7AE0" w:rsidRDefault="00A329D0" w:rsidP="00267232">
      <w:pPr>
        <w:numPr>
          <w:ilvl w:val="2"/>
          <w:numId w:val="11"/>
        </w:numPr>
        <w:tabs>
          <w:tab w:val="clear" w:pos="2340"/>
          <w:tab w:val="num" w:pos="540"/>
        </w:tabs>
        <w:ind w:left="540"/>
        <w:jc w:val="both"/>
        <w:rPr>
          <w:rFonts w:ascii="Arial Narrow" w:hAnsi="Arial Narrow"/>
        </w:rPr>
      </w:pPr>
      <w:r w:rsidRPr="00DE7AE0">
        <w:rPr>
          <w:rFonts w:ascii="Arial Narrow" w:hAnsi="Arial Narrow"/>
        </w:rPr>
        <w:t>Sporne sprawy wynikłe z niniejszej umowy strony umowy będą starały się rozwiązać polubownie. W przypadkach braku polubownego rozstrzygnięcia sprawy sporne rozstrzygał będzie sąd powszechny właściwy dla siedziby Zamawiającego.</w:t>
      </w:r>
    </w:p>
    <w:p w14:paraId="5634E291" w14:textId="77777777" w:rsidR="00A329D0" w:rsidRPr="00DE7AE0" w:rsidRDefault="00A329D0" w:rsidP="00267232">
      <w:pPr>
        <w:numPr>
          <w:ilvl w:val="2"/>
          <w:numId w:val="11"/>
        </w:numPr>
        <w:tabs>
          <w:tab w:val="clear" w:pos="2340"/>
          <w:tab w:val="num" w:pos="540"/>
        </w:tabs>
        <w:ind w:left="540"/>
        <w:jc w:val="both"/>
        <w:rPr>
          <w:rFonts w:ascii="Arial Narrow" w:hAnsi="Arial Narrow"/>
        </w:rPr>
      </w:pPr>
      <w:r w:rsidRPr="00DE7AE0">
        <w:rPr>
          <w:rFonts w:ascii="Arial Narrow" w:hAnsi="Arial Narrow"/>
        </w:rPr>
        <w:t>Przeniesienie wierzytelności i przysługujących Wykonawcy z tytułu wynagrodzenia należnego mu na podstawie niniejszej umowy wymaga zgody Zamawiającego wyrażonej na piśmie pod rygorem nieważności. Ponadto bez zgody Zamawiającego wyrażonej na piśmie pod rygorem nieważności wierzytelności wynikające z niniejszej umowy nie mogą stanowić przedmiotu poręczenia ani jakiejkolwiek innej umowy zmieniającej Strony stosunku zobowiązaniowego wynikającego z realizacji niniejszej umowy.</w:t>
      </w:r>
    </w:p>
    <w:p w14:paraId="45E4BC00" w14:textId="77777777" w:rsidR="00A329D0" w:rsidRPr="00DE7AE0" w:rsidRDefault="00A329D0" w:rsidP="00267232">
      <w:pPr>
        <w:numPr>
          <w:ilvl w:val="2"/>
          <w:numId w:val="11"/>
        </w:numPr>
        <w:tabs>
          <w:tab w:val="clear" w:pos="2340"/>
          <w:tab w:val="num" w:pos="540"/>
        </w:tabs>
        <w:ind w:left="540"/>
        <w:jc w:val="both"/>
        <w:rPr>
          <w:rFonts w:ascii="Arial Narrow" w:hAnsi="Arial Narrow"/>
        </w:rPr>
      </w:pPr>
      <w:r w:rsidRPr="00DE7AE0">
        <w:rPr>
          <w:rFonts w:ascii="Arial Narrow" w:hAnsi="Arial Narrow"/>
        </w:rPr>
        <w:t>W sprawach nie uregulowanych niniejszą umową mają zastosowanie odpowiednie przepisu Kodeksu Cywilnego.</w:t>
      </w:r>
    </w:p>
    <w:p w14:paraId="730D3858" w14:textId="17A695D1" w:rsidR="00A329D0" w:rsidRPr="00DE7AE0" w:rsidRDefault="00A329D0" w:rsidP="00267232">
      <w:pPr>
        <w:numPr>
          <w:ilvl w:val="2"/>
          <w:numId w:val="11"/>
        </w:numPr>
        <w:tabs>
          <w:tab w:val="clear" w:pos="2340"/>
          <w:tab w:val="num" w:pos="540"/>
        </w:tabs>
        <w:ind w:left="540"/>
        <w:jc w:val="both"/>
        <w:rPr>
          <w:rFonts w:ascii="Arial Narrow" w:hAnsi="Arial Narrow"/>
        </w:rPr>
      </w:pPr>
      <w:r w:rsidRPr="00DE7AE0">
        <w:rPr>
          <w:rFonts w:ascii="Arial Narrow" w:hAnsi="Arial Narrow"/>
        </w:rPr>
        <w:t xml:space="preserve">Umowę sporządzono w czterech jednobrzmiących egzemplarzach, </w:t>
      </w:r>
      <w:r w:rsidR="00E22FE7" w:rsidRPr="00DE7AE0">
        <w:rPr>
          <w:rFonts w:ascii="Arial Narrow" w:hAnsi="Arial Narrow"/>
        </w:rPr>
        <w:t>trzy</w:t>
      </w:r>
      <w:r w:rsidRPr="00DE7AE0">
        <w:rPr>
          <w:rFonts w:ascii="Arial Narrow" w:hAnsi="Arial Narrow"/>
        </w:rPr>
        <w:t xml:space="preserve"> egzemplarze dla Zamawiającego </w:t>
      </w:r>
      <w:r w:rsidR="00267232" w:rsidRPr="00DE7AE0">
        <w:rPr>
          <w:rFonts w:ascii="Arial Narrow" w:hAnsi="Arial Narrow"/>
        </w:rPr>
        <w:br/>
      </w:r>
      <w:r w:rsidRPr="00DE7AE0">
        <w:rPr>
          <w:rFonts w:ascii="Arial Narrow" w:hAnsi="Arial Narrow"/>
        </w:rPr>
        <w:t>i jeden egzemplarz dla Wykonawcy.</w:t>
      </w:r>
    </w:p>
    <w:p w14:paraId="347028C1" w14:textId="77777777" w:rsidR="00A329D0" w:rsidRPr="00DE7AE0" w:rsidRDefault="00A329D0" w:rsidP="006909C3">
      <w:pPr>
        <w:jc w:val="both"/>
        <w:rPr>
          <w:rFonts w:ascii="Arial Narrow" w:hAnsi="Arial Narrow" w:cs="Arial Narrow"/>
        </w:rPr>
      </w:pPr>
    </w:p>
    <w:p w14:paraId="36DE16F4" w14:textId="77777777" w:rsidR="00802465" w:rsidRPr="007F77A0" w:rsidRDefault="00802465" w:rsidP="006909C3">
      <w:pPr>
        <w:jc w:val="both"/>
        <w:rPr>
          <w:rFonts w:ascii="Arial Narrow" w:hAnsi="Arial Narrow" w:cs="Arial Narrow"/>
          <w:color w:val="FF0000"/>
        </w:rPr>
      </w:pPr>
    </w:p>
    <w:p w14:paraId="42A07411" w14:textId="77777777" w:rsidR="00802465" w:rsidRPr="007F77A0" w:rsidRDefault="00802465" w:rsidP="006909C3">
      <w:pPr>
        <w:jc w:val="both"/>
        <w:rPr>
          <w:rFonts w:ascii="Arial Narrow" w:hAnsi="Arial Narrow" w:cs="Arial Narrow"/>
          <w:color w:val="FF0000"/>
        </w:rPr>
      </w:pPr>
    </w:p>
    <w:p w14:paraId="4DD832C1" w14:textId="77777777" w:rsidR="00A329D0" w:rsidRPr="007F77A0" w:rsidRDefault="00A329D0" w:rsidP="008E0785">
      <w:pPr>
        <w:rPr>
          <w:color w:val="FF0000"/>
        </w:rPr>
      </w:pPr>
    </w:p>
    <w:p w14:paraId="7A1FEA41" w14:textId="77777777" w:rsidR="00A329D0" w:rsidRPr="00013F58" w:rsidRDefault="00A329D0">
      <w:pPr>
        <w:pStyle w:val="Nagwek7"/>
        <w:jc w:val="left"/>
        <w:rPr>
          <w:rFonts w:ascii="Arial Narrow" w:hAnsi="Arial Narrow" w:cs="Arial Narrow"/>
        </w:rPr>
      </w:pPr>
      <w:r w:rsidRPr="00013F58">
        <w:rPr>
          <w:rFonts w:ascii="Arial Narrow" w:hAnsi="Arial Narrow" w:cs="Arial Narrow"/>
        </w:rPr>
        <w:t xml:space="preserve">WYKONAWCA                                                                                          </w:t>
      </w:r>
      <w:r w:rsidRPr="00013F58">
        <w:rPr>
          <w:rFonts w:ascii="Arial Narrow" w:hAnsi="Arial Narrow" w:cs="Arial Narrow"/>
        </w:rPr>
        <w:tab/>
      </w:r>
      <w:r w:rsidRPr="00013F58">
        <w:rPr>
          <w:rFonts w:ascii="Arial Narrow" w:hAnsi="Arial Narrow" w:cs="Arial Narrow"/>
        </w:rPr>
        <w:tab/>
      </w:r>
      <w:r w:rsidRPr="00013F58">
        <w:rPr>
          <w:rFonts w:ascii="Arial Narrow" w:hAnsi="Arial Narrow" w:cs="Arial Narrow"/>
        </w:rPr>
        <w:tab/>
        <w:t>ZAMAWIAJĄCY</w:t>
      </w:r>
    </w:p>
    <w:p w14:paraId="356ABF24" w14:textId="77777777" w:rsidR="00A329D0" w:rsidRPr="007F77A0" w:rsidRDefault="00A329D0">
      <w:pPr>
        <w:rPr>
          <w:rFonts w:ascii="Arial Narrow" w:hAnsi="Arial Narrow" w:cs="Arial Narrow"/>
          <w:b/>
          <w:bCs/>
          <w:color w:val="FF0000"/>
        </w:rPr>
      </w:pPr>
    </w:p>
    <w:p w14:paraId="5B33A7E9" w14:textId="77777777" w:rsidR="00A329D0" w:rsidRPr="007F77A0" w:rsidRDefault="00A329D0">
      <w:pPr>
        <w:ind w:right="23"/>
        <w:rPr>
          <w:rFonts w:ascii="Arial Narrow" w:hAnsi="Arial Narrow" w:cs="Arial Narrow"/>
          <w:color w:val="FF0000"/>
        </w:rPr>
      </w:pPr>
    </w:p>
    <w:sectPr w:rsidR="00A329D0" w:rsidRPr="007F77A0" w:rsidSect="00C33BFC">
      <w:headerReference w:type="default" r:id="rId8"/>
      <w:footerReference w:type="even" r:id="rId9"/>
      <w:footerReference w:type="default" r:id="rId10"/>
      <w:type w:val="continuous"/>
      <w:pgSz w:w="11906" w:h="16838"/>
      <w:pgMar w:top="816" w:right="907" w:bottom="1259" w:left="1247" w:header="43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FD819" w14:textId="77777777" w:rsidR="00297AE6" w:rsidRDefault="00297AE6">
      <w:r>
        <w:separator/>
      </w:r>
    </w:p>
  </w:endnote>
  <w:endnote w:type="continuationSeparator" w:id="0">
    <w:p w14:paraId="78A02917" w14:textId="77777777" w:rsidR="00297AE6" w:rsidRDefault="0029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597FD" w14:textId="77777777" w:rsidR="00780961" w:rsidRDefault="00780961" w:rsidP="008D476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62481C1" w14:textId="77777777" w:rsidR="00780961" w:rsidRDefault="00780961" w:rsidP="009D5A6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01A1F" w14:textId="64C10B7A" w:rsidR="00780961" w:rsidRPr="006D0495" w:rsidRDefault="00780961">
    <w:pPr>
      <w:pStyle w:val="Stopka"/>
      <w:jc w:val="center"/>
      <w:rPr>
        <w:i/>
        <w:sz w:val="20"/>
      </w:rPr>
    </w:pPr>
    <w:r w:rsidRPr="006D0495">
      <w:rPr>
        <w:i/>
        <w:sz w:val="20"/>
      </w:rPr>
      <w:t xml:space="preserve">Strona </w:t>
    </w:r>
    <w:r w:rsidRPr="006D0495">
      <w:rPr>
        <w:b/>
        <w:bCs/>
        <w:i/>
        <w:sz w:val="20"/>
      </w:rPr>
      <w:fldChar w:fldCharType="begin"/>
    </w:r>
    <w:r w:rsidRPr="006D0495">
      <w:rPr>
        <w:b/>
        <w:bCs/>
        <w:i/>
        <w:sz w:val="20"/>
      </w:rPr>
      <w:instrText>PAGE</w:instrText>
    </w:r>
    <w:r w:rsidRPr="006D0495">
      <w:rPr>
        <w:b/>
        <w:bCs/>
        <w:i/>
        <w:sz w:val="20"/>
      </w:rPr>
      <w:fldChar w:fldCharType="separate"/>
    </w:r>
    <w:r>
      <w:rPr>
        <w:b/>
        <w:bCs/>
        <w:i/>
        <w:noProof/>
        <w:sz w:val="20"/>
      </w:rPr>
      <w:t>1</w:t>
    </w:r>
    <w:r w:rsidRPr="006D0495">
      <w:rPr>
        <w:b/>
        <w:bCs/>
        <w:i/>
        <w:sz w:val="20"/>
      </w:rPr>
      <w:fldChar w:fldCharType="end"/>
    </w:r>
    <w:r w:rsidRPr="006D0495">
      <w:rPr>
        <w:i/>
        <w:sz w:val="20"/>
      </w:rPr>
      <w:t xml:space="preserve"> z </w:t>
    </w:r>
    <w:r w:rsidRPr="006D0495">
      <w:rPr>
        <w:b/>
        <w:bCs/>
        <w:i/>
        <w:sz w:val="20"/>
      </w:rPr>
      <w:fldChar w:fldCharType="begin"/>
    </w:r>
    <w:r w:rsidRPr="006D0495">
      <w:rPr>
        <w:b/>
        <w:bCs/>
        <w:i/>
        <w:sz w:val="20"/>
      </w:rPr>
      <w:instrText>NUMPAGES</w:instrText>
    </w:r>
    <w:r w:rsidRPr="006D0495">
      <w:rPr>
        <w:b/>
        <w:bCs/>
        <w:i/>
        <w:sz w:val="20"/>
      </w:rPr>
      <w:fldChar w:fldCharType="separate"/>
    </w:r>
    <w:r>
      <w:rPr>
        <w:b/>
        <w:bCs/>
        <w:i/>
        <w:noProof/>
        <w:sz w:val="20"/>
      </w:rPr>
      <w:t>12</w:t>
    </w:r>
    <w:r w:rsidRPr="006D0495">
      <w:rPr>
        <w:b/>
        <w:bCs/>
        <w:i/>
        <w:sz w:val="20"/>
      </w:rPr>
      <w:fldChar w:fldCharType="end"/>
    </w:r>
  </w:p>
  <w:p w14:paraId="7C070507" w14:textId="77777777" w:rsidR="00780961" w:rsidRDefault="00780961" w:rsidP="00DB4F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0994A" w14:textId="77777777" w:rsidR="00297AE6" w:rsidRDefault="00297AE6">
      <w:r>
        <w:rPr>
          <w:rStyle w:val="Numerstrony"/>
        </w:rPr>
        <w:fldChar w:fldCharType="begin"/>
      </w:r>
      <w:r>
        <w:rPr>
          <w:rStyle w:val="Numerstrony"/>
        </w:rPr>
        <w:instrText xml:space="preserve"> PAGE </w:instrText>
      </w:r>
      <w:r>
        <w:rPr>
          <w:rStyle w:val="Numerstrony"/>
        </w:rPr>
        <w:fldChar w:fldCharType="separate"/>
      </w:r>
      <w:r>
        <w:rPr>
          <w:rStyle w:val="Numerstrony"/>
          <w:noProof/>
        </w:rPr>
        <w:t>7</w:t>
      </w:r>
      <w:r>
        <w:rPr>
          <w:rStyle w:val="Numerstrony"/>
        </w:rPr>
        <w:fldChar w:fldCharType="end"/>
      </w:r>
      <w:r>
        <w:rPr>
          <w:rStyle w:val="Numerstrony"/>
        </w:rPr>
        <w:fldChar w:fldCharType="begin"/>
      </w:r>
      <w:r>
        <w:rPr>
          <w:rStyle w:val="Numerstrony"/>
        </w:rPr>
        <w:instrText xml:space="preserve"> PAGE </w:instrText>
      </w:r>
      <w:r>
        <w:rPr>
          <w:rStyle w:val="Numerstrony"/>
        </w:rPr>
        <w:fldChar w:fldCharType="separate"/>
      </w:r>
      <w:r>
        <w:rPr>
          <w:rStyle w:val="Numerstrony"/>
          <w:noProof/>
        </w:rPr>
        <w:t>7</w:t>
      </w:r>
      <w:r>
        <w:rPr>
          <w:rStyle w:val="Numerstrony"/>
        </w:rPr>
        <w:fldChar w:fldCharType="end"/>
      </w:r>
      <w:r>
        <w:rPr>
          <w:rStyle w:val="Numerstrony"/>
        </w:rPr>
        <w:fldChar w:fldCharType="begin"/>
      </w:r>
      <w:r>
        <w:rPr>
          <w:rStyle w:val="Numerstrony"/>
        </w:rPr>
        <w:instrText xml:space="preserve"> PAGE </w:instrText>
      </w:r>
      <w:r>
        <w:rPr>
          <w:rStyle w:val="Numerstrony"/>
        </w:rPr>
        <w:fldChar w:fldCharType="separate"/>
      </w:r>
      <w:r>
        <w:rPr>
          <w:rStyle w:val="Numerstrony"/>
          <w:noProof/>
        </w:rPr>
        <w:t>7</w:t>
      </w:r>
      <w:r>
        <w:rPr>
          <w:rStyle w:val="Numerstrony"/>
        </w:rPr>
        <w:fldChar w:fldCharType="end"/>
      </w:r>
      <w:r>
        <w:separator/>
      </w:r>
    </w:p>
  </w:footnote>
  <w:footnote w:type="continuationSeparator" w:id="0">
    <w:p w14:paraId="32A4E10E" w14:textId="77777777" w:rsidR="00297AE6" w:rsidRDefault="00297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CD89E" w14:textId="437E6503" w:rsidR="00780961" w:rsidRPr="003258B1" w:rsidRDefault="00FC38BC" w:rsidP="00FC38BC">
    <w:pPr>
      <w:pStyle w:val="Nagwek"/>
      <w:pBdr>
        <w:bottom w:val="single" w:sz="12" w:space="0" w:color="auto"/>
      </w:pBdr>
      <w:tabs>
        <w:tab w:val="clear" w:pos="4536"/>
      </w:tabs>
      <w:jc w:val="center"/>
      <w:rPr>
        <w:sz w:val="16"/>
        <w:szCs w:val="16"/>
      </w:rPr>
    </w:pPr>
    <w:r>
      <w:rPr>
        <w:rStyle w:val="Numerstrony"/>
        <w:sz w:val="16"/>
        <w:szCs w:val="16"/>
      </w:rPr>
      <w:t>Wykonanie dokumentacji projektowej dla inwestycji pn.: Przebudowa i budowa chodnika w ciągu ul. Jana III Sobieskiego w Elblągu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C71"/>
    <w:multiLevelType w:val="hybridMultilevel"/>
    <w:tmpl w:val="B03C7F82"/>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16C60DD6">
      <w:start w:val="3"/>
      <w:numFmt w:val="decimal"/>
      <w:lvlText w:val="%3&gt;"/>
      <w:lvlJc w:val="left"/>
      <w:pPr>
        <w:tabs>
          <w:tab w:val="num" w:pos="2340"/>
        </w:tabs>
        <w:ind w:left="2340" w:hanging="360"/>
      </w:pPr>
      <w:rPr>
        <w:rFonts w:cs="Times New Roman" w:hint="default"/>
      </w:rPr>
    </w:lvl>
    <w:lvl w:ilvl="3" w:tplc="714018C2">
      <w:start w:val="1"/>
      <w:numFmt w:val="decimal"/>
      <w:lvlText w:val="%4)"/>
      <w:lvlJc w:val="left"/>
      <w:pPr>
        <w:ind w:left="2880" w:hanging="360"/>
      </w:pPr>
      <w:rPr>
        <w:rFonts w:ascii="Arial Narrow" w:eastAsia="Times New Roman" w:hAnsi="Arial Narrow"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DC85CA9"/>
    <w:multiLevelType w:val="hybridMultilevel"/>
    <w:tmpl w:val="E9E80C1C"/>
    <w:lvl w:ilvl="0" w:tplc="E834AE4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20BB6E6E"/>
    <w:multiLevelType w:val="hybridMultilevel"/>
    <w:tmpl w:val="72D035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6C31E0"/>
    <w:multiLevelType w:val="hybridMultilevel"/>
    <w:tmpl w:val="3BEC2476"/>
    <w:lvl w:ilvl="0" w:tplc="6CB6E344">
      <w:start w:val="1"/>
      <w:numFmt w:val="decimal"/>
      <w:lvlText w:val="%1)"/>
      <w:lvlJc w:val="left"/>
      <w:pPr>
        <w:ind w:left="1080" w:hanging="360"/>
      </w:pPr>
      <w:rPr>
        <w:b w:val="0"/>
        <w:bCs/>
      </w:rPr>
    </w:lvl>
    <w:lvl w:ilvl="1" w:tplc="04150011">
      <w:start w:val="1"/>
      <w:numFmt w:val="decimal"/>
      <w:lvlText w:val="%2)"/>
      <w:lvlJc w:val="left"/>
      <w:pPr>
        <w:ind w:left="1800" w:hanging="360"/>
      </w:pPr>
    </w:lvl>
    <w:lvl w:ilvl="2" w:tplc="04150001">
      <w:start w:val="1"/>
      <w:numFmt w:val="bullet"/>
      <w:lvlText w:val=""/>
      <w:lvlJc w:val="left"/>
      <w:pPr>
        <w:ind w:left="2520" w:hanging="180"/>
      </w:pPr>
      <w:rPr>
        <w:rFonts w:ascii="Symbol" w:hAnsi="Symbol"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C4B689C"/>
    <w:multiLevelType w:val="hybridMultilevel"/>
    <w:tmpl w:val="EAD452F8"/>
    <w:lvl w:ilvl="0" w:tplc="38EC0152">
      <w:numFmt w:val="bullet"/>
      <w:lvlText w:val="-"/>
      <w:lvlJc w:val="left"/>
      <w:pPr>
        <w:ind w:left="720" w:hanging="360"/>
      </w:pPr>
      <w:rPr>
        <w:rFonts w:ascii="Times New Roman" w:hAnsi="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C7C39F7"/>
    <w:multiLevelType w:val="hybridMultilevel"/>
    <w:tmpl w:val="DF2C25A0"/>
    <w:lvl w:ilvl="0" w:tplc="744AAFEA">
      <w:start w:val="1"/>
      <w:numFmt w:val="decimal"/>
      <w:lvlText w:val="%1."/>
      <w:lvlJc w:val="left"/>
      <w:pPr>
        <w:tabs>
          <w:tab w:val="num" w:pos="720"/>
        </w:tabs>
        <w:ind w:left="720" w:hanging="360"/>
      </w:pPr>
      <w:rPr>
        <w:rFonts w:cs="Times New Roman" w:hint="default"/>
        <w:b w:val="0"/>
        <w:i w:val="0"/>
      </w:rPr>
    </w:lvl>
    <w:lvl w:ilvl="1" w:tplc="971C8A22">
      <w:start w:val="1"/>
      <w:numFmt w:val="lowerLetter"/>
      <w:lvlText w:val="%2."/>
      <w:lvlJc w:val="left"/>
      <w:pPr>
        <w:tabs>
          <w:tab w:val="num" w:pos="1440"/>
        </w:tabs>
        <w:ind w:left="1440" w:hanging="360"/>
      </w:pPr>
      <w:rPr>
        <w:rFonts w:ascii="Times New Roman" w:eastAsia="Times New Roman" w:hAnsi="Times New Roman" w:cs="Times New Roman"/>
        <w:b w:val="0"/>
      </w:rPr>
    </w:lvl>
    <w:lvl w:ilvl="2" w:tplc="FFFFFFFF">
      <w:start w:val="1"/>
      <w:numFmt w:val="bullet"/>
      <w:lvlText w:val=""/>
      <w:lvlJc w:val="left"/>
      <w:pPr>
        <w:ind w:left="2340" w:hanging="360"/>
      </w:pPr>
      <w:rPr>
        <w:rFonts w:ascii="Symbol" w:hAnsi="Symbol" w:hint="default"/>
        <w:b w:val="0"/>
        <w:sz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CB43509"/>
    <w:multiLevelType w:val="hybridMultilevel"/>
    <w:tmpl w:val="49825F6A"/>
    <w:lvl w:ilvl="0" w:tplc="E3C6C6D2">
      <w:start w:val="1"/>
      <w:numFmt w:val="decimal"/>
      <w:lvlText w:val="%1."/>
      <w:lvlJc w:val="left"/>
      <w:pPr>
        <w:tabs>
          <w:tab w:val="num" w:pos="502"/>
        </w:tabs>
        <w:ind w:left="502" w:hanging="360"/>
      </w:pPr>
      <w:rPr>
        <w:rFonts w:hint="default"/>
      </w:rPr>
    </w:lvl>
    <w:lvl w:ilvl="1" w:tplc="039A77AC">
      <w:start w:val="1"/>
      <w:numFmt w:val="decimal"/>
      <w:lvlText w:val="%2)"/>
      <w:lvlJc w:val="left"/>
      <w:pPr>
        <w:tabs>
          <w:tab w:val="num" w:pos="1582"/>
        </w:tabs>
        <w:ind w:left="1582" w:hanging="360"/>
      </w:pPr>
      <w:rPr>
        <w:rFonts w:ascii="Arial Narrow" w:eastAsia="Times New Roman" w:hAnsi="Arial Narrow" w:cs="Times New Roman" w:hint="default"/>
        <w:b w:val="0"/>
        <w:bCs w:val="0"/>
        <w:i w:val="0"/>
        <w:iCs w:val="0"/>
      </w:rPr>
    </w:lvl>
    <w:lvl w:ilvl="2" w:tplc="039A77AC">
      <w:start w:val="1"/>
      <w:numFmt w:val="decimal"/>
      <w:lvlText w:val="%3)"/>
      <w:lvlJc w:val="left"/>
      <w:pPr>
        <w:tabs>
          <w:tab w:val="num" w:pos="2482"/>
        </w:tabs>
        <w:ind w:left="2482" w:hanging="360"/>
      </w:pPr>
      <w:rPr>
        <w:rFonts w:ascii="Arial Narrow" w:eastAsia="Times New Roman" w:hAnsi="Arial Narrow" w:cs="Times New Roman" w:hint="default"/>
        <w:b w:val="0"/>
        <w:bCs w:val="0"/>
        <w:i w:val="0"/>
        <w:iCs w:val="0"/>
      </w:rPr>
    </w:lvl>
    <w:lvl w:ilvl="3" w:tplc="0FEA04A4">
      <w:start w:val="1"/>
      <w:numFmt w:val="bullet"/>
      <w:lvlText w:val=""/>
      <w:lvlJc w:val="left"/>
      <w:pPr>
        <w:tabs>
          <w:tab w:val="num" w:pos="3022"/>
        </w:tabs>
        <w:ind w:left="3022" w:hanging="360"/>
      </w:pPr>
      <w:rPr>
        <w:rFonts w:ascii="Symbol" w:hAnsi="Symbol" w:cs="Symbol" w:hint="default"/>
      </w:rPr>
    </w:lvl>
    <w:lvl w:ilvl="4" w:tplc="3F6EF15A">
      <w:start w:val="1"/>
      <w:numFmt w:val="lowerLetter"/>
      <w:lvlText w:val="%5."/>
      <w:lvlJc w:val="left"/>
      <w:pPr>
        <w:tabs>
          <w:tab w:val="num" w:pos="3742"/>
        </w:tabs>
        <w:ind w:left="3742" w:hanging="360"/>
      </w:pPr>
    </w:lvl>
    <w:lvl w:ilvl="5" w:tplc="BF6E639A">
      <w:start w:val="1"/>
      <w:numFmt w:val="lowerRoman"/>
      <w:lvlText w:val="%6."/>
      <w:lvlJc w:val="right"/>
      <w:pPr>
        <w:tabs>
          <w:tab w:val="num" w:pos="4462"/>
        </w:tabs>
        <w:ind w:left="4462" w:hanging="180"/>
      </w:pPr>
    </w:lvl>
    <w:lvl w:ilvl="6" w:tplc="AB62414C">
      <w:start w:val="1"/>
      <w:numFmt w:val="decimal"/>
      <w:lvlText w:val="%7."/>
      <w:lvlJc w:val="left"/>
      <w:pPr>
        <w:tabs>
          <w:tab w:val="num" w:pos="5182"/>
        </w:tabs>
        <w:ind w:left="5182" w:hanging="360"/>
      </w:pPr>
    </w:lvl>
    <w:lvl w:ilvl="7" w:tplc="51C0B092">
      <w:start w:val="1"/>
      <w:numFmt w:val="lowerLetter"/>
      <w:lvlText w:val="%8."/>
      <w:lvlJc w:val="left"/>
      <w:pPr>
        <w:tabs>
          <w:tab w:val="num" w:pos="5902"/>
        </w:tabs>
        <w:ind w:left="5902" w:hanging="360"/>
      </w:pPr>
    </w:lvl>
    <w:lvl w:ilvl="8" w:tplc="3D343DEA">
      <w:start w:val="1"/>
      <w:numFmt w:val="lowerRoman"/>
      <w:lvlText w:val="%9."/>
      <w:lvlJc w:val="right"/>
      <w:pPr>
        <w:tabs>
          <w:tab w:val="num" w:pos="6622"/>
        </w:tabs>
        <w:ind w:left="6622" w:hanging="180"/>
      </w:pPr>
    </w:lvl>
  </w:abstractNum>
  <w:abstractNum w:abstractNumId="7" w15:restartNumberingAfterBreak="0">
    <w:nsid w:val="2D4974C2"/>
    <w:multiLevelType w:val="hybridMultilevel"/>
    <w:tmpl w:val="3FBA547C"/>
    <w:lvl w:ilvl="0" w:tplc="EEDE77E4">
      <w:start w:val="1"/>
      <w:numFmt w:val="decimal"/>
      <w:lvlText w:val="%1."/>
      <w:lvlJc w:val="left"/>
      <w:pPr>
        <w:tabs>
          <w:tab w:val="num" w:pos="720"/>
        </w:tabs>
        <w:ind w:left="720" w:hanging="360"/>
      </w:pPr>
      <w:rPr>
        <w:rFonts w:cs="Times New Roman" w:hint="default"/>
        <w:b w:val="0"/>
        <w:i w:val="0"/>
      </w:rPr>
    </w:lvl>
    <w:lvl w:ilvl="1" w:tplc="6DAA9E7A">
      <w:start w:val="1"/>
      <w:numFmt w:val="lowerLetter"/>
      <w:lvlText w:val="%2)"/>
      <w:lvlJc w:val="left"/>
      <w:pPr>
        <w:tabs>
          <w:tab w:val="num" w:pos="1440"/>
        </w:tabs>
        <w:ind w:left="1440" w:hanging="360"/>
      </w:pPr>
      <w:rPr>
        <w:rFonts w:cs="Times New Roman" w:hint="default"/>
        <w:b w:val="0"/>
      </w:rPr>
    </w:lvl>
    <w:lvl w:ilvl="2" w:tplc="04150001">
      <w:start w:val="1"/>
      <w:numFmt w:val="bullet"/>
      <w:lvlText w:val=""/>
      <w:lvlJc w:val="left"/>
      <w:pPr>
        <w:ind w:left="2340" w:hanging="360"/>
      </w:pPr>
      <w:rPr>
        <w:rFonts w:ascii="Symbol" w:hAnsi="Symbol" w:hint="default"/>
        <w:b w:val="0"/>
        <w:sz w:val="24"/>
      </w:rPr>
    </w:lvl>
    <w:lvl w:ilvl="3" w:tplc="FD983A80">
      <w:start w:val="4"/>
      <w:numFmt w:val="decimal"/>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0C12A2B"/>
    <w:multiLevelType w:val="hybridMultilevel"/>
    <w:tmpl w:val="EB42D88C"/>
    <w:lvl w:ilvl="0" w:tplc="876CA7B6">
      <w:start w:val="1"/>
      <w:numFmt w:val="decimal"/>
      <w:lvlText w:val="%1."/>
      <w:lvlJc w:val="left"/>
      <w:pPr>
        <w:tabs>
          <w:tab w:val="num" w:pos="720"/>
        </w:tabs>
        <w:ind w:left="720" w:hanging="360"/>
      </w:pPr>
      <w:rPr>
        <w:rFonts w:hint="default"/>
      </w:rPr>
    </w:lvl>
    <w:lvl w:ilvl="1" w:tplc="7D3ABF44">
      <w:start w:val="1"/>
      <w:numFmt w:val="bullet"/>
      <w:lvlText w:val=""/>
      <w:lvlJc w:val="left"/>
      <w:pPr>
        <w:tabs>
          <w:tab w:val="num" w:pos="1440"/>
        </w:tabs>
        <w:ind w:left="1440" w:hanging="360"/>
      </w:pPr>
      <w:rPr>
        <w:rFonts w:ascii="Symbol" w:hAnsi="Symbol" w:cs="Symbol" w:hint="default"/>
      </w:rPr>
    </w:lvl>
    <w:lvl w:ilvl="2" w:tplc="33C4653E">
      <w:start w:val="1"/>
      <w:numFmt w:val="lowerRoman"/>
      <w:lvlText w:val="%3."/>
      <w:lvlJc w:val="right"/>
      <w:pPr>
        <w:tabs>
          <w:tab w:val="num" w:pos="2160"/>
        </w:tabs>
        <w:ind w:left="2160" w:hanging="180"/>
      </w:pPr>
    </w:lvl>
    <w:lvl w:ilvl="3" w:tplc="6ED07BA6">
      <w:start w:val="1"/>
      <w:numFmt w:val="decimal"/>
      <w:lvlText w:val="%4."/>
      <w:lvlJc w:val="left"/>
      <w:pPr>
        <w:tabs>
          <w:tab w:val="num" w:pos="2880"/>
        </w:tabs>
        <w:ind w:left="2880" w:hanging="360"/>
      </w:pPr>
    </w:lvl>
    <w:lvl w:ilvl="4" w:tplc="16924CF4">
      <w:start w:val="1"/>
      <w:numFmt w:val="lowerLetter"/>
      <w:lvlText w:val="%5."/>
      <w:lvlJc w:val="left"/>
      <w:pPr>
        <w:tabs>
          <w:tab w:val="num" w:pos="3600"/>
        </w:tabs>
        <w:ind w:left="3600" w:hanging="360"/>
      </w:pPr>
    </w:lvl>
    <w:lvl w:ilvl="5" w:tplc="AED6CBBE">
      <w:start w:val="1"/>
      <w:numFmt w:val="lowerRoman"/>
      <w:lvlText w:val="%6."/>
      <w:lvlJc w:val="right"/>
      <w:pPr>
        <w:tabs>
          <w:tab w:val="num" w:pos="4320"/>
        </w:tabs>
        <w:ind w:left="4320" w:hanging="180"/>
      </w:pPr>
    </w:lvl>
    <w:lvl w:ilvl="6" w:tplc="DAC0AC0A">
      <w:start w:val="1"/>
      <w:numFmt w:val="decimal"/>
      <w:lvlText w:val="%7."/>
      <w:lvlJc w:val="left"/>
      <w:pPr>
        <w:tabs>
          <w:tab w:val="num" w:pos="5040"/>
        </w:tabs>
        <w:ind w:left="5040" w:hanging="360"/>
      </w:pPr>
    </w:lvl>
    <w:lvl w:ilvl="7" w:tplc="81284572">
      <w:start w:val="1"/>
      <w:numFmt w:val="lowerLetter"/>
      <w:lvlText w:val="%8."/>
      <w:lvlJc w:val="left"/>
      <w:pPr>
        <w:tabs>
          <w:tab w:val="num" w:pos="5760"/>
        </w:tabs>
        <w:ind w:left="5760" w:hanging="360"/>
      </w:pPr>
    </w:lvl>
    <w:lvl w:ilvl="8" w:tplc="A79C7B20">
      <w:start w:val="1"/>
      <w:numFmt w:val="lowerRoman"/>
      <w:lvlText w:val="%9."/>
      <w:lvlJc w:val="right"/>
      <w:pPr>
        <w:tabs>
          <w:tab w:val="num" w:pos="6480"/>
        </w:tabs>
        <w:ind w:left="6480" w:hanging="180"/>
      </w:pPr>
    </w:lvl>
  </w:abstractNum>
  <w:abstractNum w:abstractNumId="9" w15:restartNumberingAfterBreak="0">
    <w:nsid w:val="3CEA1B1D"/>
    <w:multiLevelType w:val="hybridMultilevel"/>
    <w:tmpl w:val="BCE06CC2"/>
    <w:lvl w:ilvl="0" w:tplc="68A609F2">
      <w:start w:val="1"/>
      <w:numFmt w:val="decimal"/>
      <w:lvlText w:val="%1)"/>
      <w:lvlJc w:val="left"/>
      <w:pPr>
        <w:tabs>
          <w:tab w:val="num" w:pos="645"/>
        </w:tabs>
        <w:ind w:left="645" w:hanging="360"/>
      </w:pPr>
      <w:rPr>
        <w:rFonts w:cs="Times New Roman" w:hint="default"/>
        <w:b w:val="0"/>
        <w:bCs/>
      </w:rPr>
    </w:lvl>
    <w:lvl w:ilvl="1" w:tplc="0415000F">
      <w:start w:val="1"/>
      <w:numFmt w:val="decimal"/>
      <w:lvlText w:val="%2."/>
      <w:lvlJc w:val="left"/>
      <w:pPr>
        <w:tabs>
          <w:tab w:val="num" w:pos="1365"/>
        </w:tabs>
        <w:ind w:left="1365" w:hanging="360"/>
      </w:pPr>
    </w:lvl>
    <w:lvl w:ilvl="2" w:tplc="0415001B" w:tentative="1">
      <w:start w:val="1"/>
      <w:numFmt w:val="lowerRoman"/>
      <w:lvlText w:val="%3."/>
      <w:lvlJc w:val="right"/>
      <w:pPr>
        <w:tabs>
          <w:tab w:val="num" w:pos="2085"/>
        </w:tabs>
        <w:ind w:left="2085" w:hanging="180"/>
      </w:pPr>
      <w:rPr>
        <w:rFonts w:cs="Times New Roman"/>
      </w:rPr>
    </w:lvl>
    <w:lvl w:ilvl="3" w:tplc="0415000F" w:tentative="1">
      <w:start w:val="1"/>
      <w:numFmt w:val="decimal"/>
      <w:lvlText w:val="%4."/>
      <w:lvlJc w:val="left"/>
      <w:pPr>
        <w:tabs>
          <w:tab w:val="num" w:pos="2805"/>
        </w:tabs>
        <w:ind w:left="2805" w:hanging="360"/>
      </w:pPr>
      <w:rPr>
        <w:rFonts w:cs="Times New Roman"/>
      </w:rPr>
    </w:lvl>
    <w:lvl w:ilvl="4" w:tplc="04150019" w:tentative="1">
      <w:start w:val="1"/>
      <w:numFmt w:val="lowerLetter"/>
      <w:lvlText w:val="%5."/>
      <w:lvlJc w:val="left"/>
      <w:pPr>
        <w:tabs>
          <w:tab w:val="num" w:pos="3525"/>
        </w:tabs>
        <w:ind w:left="3525" w:hanging="360"/>
      </w:pPr>
      <w:rPr>
        <w:rFonts w:cs="Times New Roman"/>
      </w:rPr>
    </w:lvl>
    <w:lvl w:ilvl="5" w:tplc="0415001B" w:tentative="1">
      <w:start w:val="1"/>
      <w:numFmt w:val="lowerRoman"/>
      <w:lvlText w:val="%6."/>
      <w:lvlJc w:val="right"/>
      <w:pPr>
        <w:tabs>
          <w:tab w:val="num" w:pos="4245"/>
        </w:tabs>
        <w:ind w:left="4245" w:hanging="180"/>
      </w:pPr>
      <w:rPr>
        <w:rFonts w:cs="Times New Roman"/>
      </w:rPr>
    </w:lvl>
    <w:lvl w:ilvl="6" w:tplc="0415000F" w:tentative="1">
      <w:start w:val="1"/>
      <w:numFmt w:val="decimal"/>
      <w:lvlText w:val="%7."/>
      <w:lvlJc w:val="left"/>
      <w:pPr>
        <w:tabs>
          <w:tab w:val="num" w:pos="4965"/>
        </w:tabs>
        <w:ind w:left="4965" w:hanging="360"/>
      </w:pPr>
      <w:rPr>
        <w:rFonts w:cs="Times New Roman"/>
      </w:rPr>
    </w:lvl>
    <w:lvl w:ilvl="7" w:tplc="04150019" w:tentative="1">
      <w:start w:val="1"/>
      <w:numFmt w:val="lowerLetter"/>
      <w:lvlText w:val="%8."/>
      <w:lvlJc w:val="left"/>
      <w:pPr>
        <w:tabs>
          <w:tab w:val="num" w:pos="5685"/>
        </w:tabs>
        <w:ind w:left="5685" w:hanging="360"/>
      </w:pPr>
      <w:rPr>
        <w:rFonts w:cs="Times New Roman"/>
      </w:rPr>
    </w:lvl>
    <w:lvl w:ilvl="8" w:tplc="0415001B" w:tentative="1">
      <w:start w:val="1"/>
      <w:numFmt w:val="lowerRoman"/>
      <w:lvlText w:val="%9."/>
      <w:lvlJc w:val="right"/>
      <w:pPr>
        <w:tabs>
          <w:tab w:val="num" w:pos="6405"/>
        </w:tabs>
        <w:ind w:left="6405" w:hanging="180"/>
      </w:pPr>
      <w:rPr>
        <w:rFonts w:cs="Times New Roman"/>
      </w:rPr>
    </w:lvl>
  </w:abstractNum>
  <w:abstractNum w:abstractNumId="10" w15:restartNumberingAfterBreak="0">
    <w:nsid w:val="4C4D5A7A"/>
    <w:multiLevelType w:val="hybridMultilevel"/>
    <w:tmpl w:val="C2EA0ACA"/>
    <w:lvl w:ilvl="0" w:tplc="04150011">
      <w:start w:val="1"/>
      <w:numFmt w:val="decimal"/>
      <w:lvlText w:val="%1)"/>
      <w:lvlJc w:val="left"/>
      <w:pPr>
        <w:ind w:left="1133" w:hanging="360"/>
      </w:pPr>
    </w:lvl>
    <w:lvl w:ilvl="1" w:tplc="04150019" w:tentative="1">
      <w:start w:val="1"/>
      <w:numFmt w:val="lowerLetter"/>
      <w:lvlText w:val="%2."/>
      <w:lvlJc w:val="left"/>
      <w:pPr>
        <w:ind w:left="1853" w:hanging="360"/>
      </w:pPr>
    </w:lvl>
    <w:lvl w:ilvl="2" w:tplc="0415001B" w:tentative="1">
      <w:start w:val="1"/>
      <w:numFmt w:val="lowerRoman"/>
      <w:lvlText w:val="%3."/>
      <w:lvlJc w:val="right"/>
      <w:pPr>
        <w:ind w:left="2573" w:hanging="180"/>
      </w:pPr>
    </w:lvl>
    <w:lvl w:ilvl="3" w:tplc="0415000F" w:tentative="1">
      <w:start w:val="1"/>
      <w:numFmt w:val="decimal"/>
      <w:lvlText w:val="%4."/>
      <w:lvlJc w:val="left"/>
      <w:pPr>
        <w:ind w:left="3293" w:hanging="360"/>
      </w:pPr>
    </w:lvl>
    <w:lvl w:ilvl="4" w:tplc="04150019" w:tentative="1">
      <w:start w:val="1"/>
      <w:numFmt w:val="lowerLetter"/>
      <w:lvlText w:val="%5."/>
      <w:lvlJc w:val="left"/>
      <w:pPr>
        <w:ind w:left="4013" w:hanging="360"/>
      </w:pPr>
    </w:lvl>
    <w:lvl w:ilvl="5" w:tplc="0415001B" w:tentative="1">
      <w:start w:val="1"/>
      <w:numFmt w:val="lowerRoman"/>
      <w:lvlText w:val="%6."/>
      <w:lvlJc w:val="right"/>
      <w:pPr>
        <w:ind w:left="4733" w:hanging="180"/>
      </w:pPr>
    </w:lvl>
    <w:lvl w:ilvl="6" w:tplc="0415000F" w:tentative="1">
      <w:start w:val="1"/>
      <w:numFmt w:val="decimal"/>
      <w:lvlText w:val="%7."/>
      <w:lvlJc w:val="left"/>
      <w:pPr>
        <w:ind w:left="5453" w:hanging="360"/>
      </w:pPr>
    </w:lvl>
    <w:lvl w:ilvl="7" w:tplc="04150019" w:tentative="1">
      <w:start w:val="1"/>
      <w:numFmt w:val="lowerLetter"/>
      <w:lvlText w:val="%8."/>
      <w:lvlJc w:val="left"/>
      <w:pPr>
        <w:ind w:left="6173" w:hanging="360"/>
      </w:pPr>
    </w:lvl>
    <w:lvl w:ilvl="8" w:tplc="0415001B" w:tentative="1">
      <w:start w:val="1"/>
      <w:numFmt w:val="lowerRoman"/>
      <w:lvlText w:val="%9."/>
      <w:lvlJc w:val="right"/>
      <w:pPr>
        <w:ind w:left="6893" w:hanging="180"/>
      </w:pPr>
    </w:lvl>
  </w:abstractNum>
  <w:abstractNum w:abstractNumId="11" w15:restartNumberingAfterBreak="0">
    <w:nsid w:val="4EF012B8"/>
    <w:multiLevelType w:val="hybridMultilevel"/>
    <w:tmpl w:val="59767318"/>
    <w:name w:val="WW8Num84222"/>
    <w:lvl w:ilvl="0" w:tplc="048CE98E">
      <w:start w:val="1"/>
      <w:numFmt w:val="decimal"/>
      <w:lvlText w:val="%1."/>
      <w:lvlJc w:val="left"/>
      <w:pPr>
        <w:tabs>
          <w:tab w:val="num" w:pos="1440"/>
        </w:tabs>
        <w:ind w:left="1440" w:hanging="363"/>
      </w:pPr>
      <w:rPr>
        <w:rFonts w:cs="Times New Roman" w:hint="default"/>
        <w:b w:val="0"/>
        <w:i/>
        <w:strike w:val="0"/>
        <w:dstrike w:val="0"/>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51394A1F"/>
    <w:multiLevelType w:val="hybridMultilevel"/>
    <w:tmpl w:val="8C2AB410"/>
    <w:lvl w:ilvl="0" w:tplc="6C208004">
      <w:start w:val="4"/>
      <w:numFmt w:val="decimal"/>
      <w:lvlText w:val="%1."/>
      <w:lvlJc w:val="left"/>
      <w:pPr>
        <w:tabs>
          <w:tab w:val="num" w:pos="1365"/>
        </w:tabs>
        <w:ind w:left="1365" w:hanging="360"/>
      </w:pPr>
      <w:rPr>
        <w:rFonts w:hint="default"/>
        <w:b w:val="0"/>
        <w:bCs/>
      </w:rPr>
    </w:lvl>
    <w:lvl w:ilvl="1" w:tplc="40A2D4CC">
      <w:start w:val="1"/>
      <w:numFmt w:val="decimal"/>
      <w:lvlText w:val="%2)"/>
      <w:lvlJc w:val="left"/>
      <w:pPr>
        <w:ind w:left="1590" w:hanging="5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1C1300F"/>
    <w:multiLevelType w:val="hybridMultilevel"/>
    <w:tmpl w:val="AFEA505E"/>
    <w:lvl w:ilvl="0" w:tplc="4ABC8038">
      <w:start w:val="1"/>
      <w:numFmt w:val="decimal"/>
      <w:lvlText w:val="%1."/>
      <w:lvlJc w:val="left"/>
      <w:pPr>
        <w:tabs>
          <w:tab w:val="num" w:pos="720"/>
        </w:tabs>
        <w:ind w:left="720" w:hanging="360"/>
      </w:pPr>
      <w:rPr>
        <w:rFonts w:hint="default"/>
        <w:b w:val="0"/>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51DC3239"/>
    <w:multiLevelType w:val="hybridMultilevel"/>
    <w:tmpl w:val="4C12DB0C"/>
    <w:lvl w:ilvl="0" w:tplc="DAAED7F2">
      <w:start w:val="1"/>
      <w:numFmt w:val="decimal"/>
      <w:lvlText w:val="%1)"/>
      <w:lvlJc w:val="left"/>
      <w:pPr>
        <w:ind w:left="720" w:hanging="360"/>
      </w:pPr>
      <w:rPr>
        <w:rFonts w:ascii="Arial Narrow" w:eastAsia="Times New Roman" w:hAnsi="Arial Narrow"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0447B2E">
      <w:start w:val="1"/>
      <w:numFmt w:val="decimal"/>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58B13609"/>
    <w:multiLevelType w:val="hybridMultilevel"/>
    <w:tmpl w:val="6608A4EC"/>
    <w:lvl w:ilvl="0" w:tplc="FFFFFFFF">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rPr>
        <w:rFonts w:cs="Times New Roman" w:hint="default"/>
      </w:rPr>
    </w:lvl>
    <w:lvl w:ilvl="2" w:tplc="8AA20BF8">
      <w:start w:val="1"/>
      <w:numFmt w:val="decimal"/>
      <w:lvlText w:val="%3."/>
      <w:lvlJc w:val="left"/>
      <w:pPr>
        <w:tabs>
          <w:tab w:val="num" w:pos="2340"/>
        </w:tabs>
        <w:ind w:left="2340" w:hanging="360"/>
      </w:pPr>
      <w:rPr>
        <w:rFonts w:cs="Times New Roman"/>
        <w:b w:val="0"/>
      </w:rPr>
    </w:lvl>
    <w:lvl w:ilvl="3" w:tplc="04150011">
      <w:start w:val="1"/>
      <w:numFmt w:val="decimal"/>
      <w:lvlText w:val="%4)"/>
      <w:lvlJc w:val="left"/>
      <w:pPr>
        <w:tabs>
          <w:tab w:val="num" w:pos="2880"/>
        </w:tabs>
        <w:ind w:left="2880" w:hanging="360"/>
      </w:pPr>
      <w:rPr>
        <w:rFonts w:cs="Times New Roman"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15:restartNumberingAfterBreak="0">
    <w:nsid w:val="5AFB136E"/>
    <w:multiLevelType w:val="hybridMultilevel"/>
    <w:tmpl w:val="C37AA28A"/>
    <w:lvl w:ilvl="0" w:tplc="039A77AC">
      <w:start w:val="1"/>
      <w:numFmt w:val="decimal"/>
      <w:lvlText w:val="%1)"/>
      <w:lvlJc w:val="left"/>
      <w:pPr>
        <w:ind w:left="720" w:hanging="360"/>
      </w:pPr>
      <w:rPr>
        <w:rFonts w:ascii="Arial Narrow" w:eastAsia="Times New Roman" w:hAnsi="Arial Narrow" w:cs="Times New Roman" w:hint="default"/>
        <w:b w:val="0"/>
        <w:bCs w:val="0"/>
        <w:i w:val="0"/>
        <w:i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FA10DE76">
      <w:start w:val="1"/>
      <w:numFmt w:val="decimal"/>
      <w:lvlText w:val="%4."/>
      <w:lvlJc w:val="left"/>
      <w:pPr>
        <w:ind w:left="2880" w:hanging="360"/>
      </w:pPr>
      <w:rPr>
        <w:rFonts w:cs="Times New Roman"/>
        <w:i w:val="0"/>
        <w:iCs/>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60B12878"/>
    <w:multiLevelType w:val="hybridMultilevel"/>
    <w:tmpl w:val="91C82FC4"/>
    <w:lvl w:ilvl="0" w:tplc="38EC0152">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49337D9"/>
    <w:multiLevelType w:val="hybridMultilevel"/>
    <w:tmpl w:val="2312D832"/>
    <w:lvl w:ilvl="0" w:tplc="E3C6C6D2">
      <w:start w:val="1"/>
      <w:numFmt w:val="decimal"/>
      <w:lvlText w:val="%1."/>
      <w:lvlJc w:val="left"/>
      <w:pPr>
        <w:tabs>
          <w:tab w:val="num" w:pos="360"/>
        </w:tabs>
        <w:ind w:left="360" w:hanging="360"/>
      </w:pPr>
      <w:rPr>
        <w:rFonts w:cs="Times New Roman" w:hint="default"/>
      </w:rPr>
    </w:lvl>
    <w:lvl w:ilvl="1" w:tplc="101C4962">
      <w:start w:val="1"/>
      <w:numFmt w:val="upperLetter"/>
      <w:lvlText w:val="%2."/>
      <w:lvlJc w:val="left"/>
      <w:pPr>
        <w:tabs>
          <w:tab w:val="num" w:pos="1440"/>
        </w:tabs>
        <w:ind w:left="1440" w:hanging="360"/>
      </w:pPr>
      <w:rPr>
        <w:rFonts w:cs="Times New Roman" w:hint="default"/>
      </w:rPr>
    </w:lvl>
    <w:lvl w:ilvl="2" w:tplc="CD4C8CB2">
      <w:start w:val="1"/>
      <w:numFmt w:val="lowerLetter"/>
      <w:lvlText w:val="%3)"/>
      <w:lvlJc w:val="left"/>
      <w:pPr>
        <w:tabs>
          <w:tab w:val="num" w:pos="2340"/>
        </w:tabs>
        <w:ind w:left="2340" w:hanging="360"/>
      </w:pPr>
      <w:rPr>
        <w:rFonts w:cs="Times New Roman" w:hint="default"/>
      </w:rPr>
    </w:lvl>
    <w:lvl w:ilvl="3" w:tplc="0FEA04A4">
      <w:start w:val="1"/>
      <w:numFmt w:val="bullet"/>
      <w:lvlText w:val=""/>
      <w:lvlJc w:val="left"/>
      <w:pPr>
        <w:tabs>
          <w:tab w:val="num" w:pos="2880"/>
        </w:tabs>
        <w:ind w:left="2880" w:hanging="360"/>
      </w:pPr>
      <w:rPr>
        <w:rFonts w:ascii="Symbol" w:hAnsi="Symbol" w:hint="default"/>
      </w:rPr>
    </w:lvl>
    <w:lvl w:ilvl="4" w:tplc="3F6EF15A">
      <w:start w:val="1"/>
      <w:numFmt w:val="lowerLetter"/>
      <w:lvlText w:val="%5."/>
      <w:lvlJc w:val="left"/>
      <w:pPr>
        <w:tabs>
          <w:tab w:val="num" w:pos="3600"/>
        </w:tabs>
        <w:ind w:left="3600" w:hanging="360"/>
      </w:pPr>
      <w:rPr>
        <w:rFonts w:cs="Times New Roman"/>
      </w:rPr>
    </w:lvl>
    <w:lvl w:ilvl="5" w:tplc="BF6E639A">
      <w:start w:val="1"/>
      <w:numFmt w:val="lowerRoman"/>
      <w:lvlText w:val="%6."/>
      <w:lvlJc w:val="right"/>
      <w:pPr>
        <w:tabs>
          <w:tab w:val="num" w:pos="4320"/>
        </w:tabs>
        <w:ind w:left="4320" w:hanging="180"/>
      </w:pPr>
      <w:rPr>
        <w:rFonts w:cs="Times New Roman"/>
      </w:rPr>
    </w:lvl>
    <w:lvl w:ilvl="6" w:tplc="AB62414C">
      <w:start w:val="1"/>
      <w:numFmt w:val="decimal"/>
      <w:lvlText w:val="%7."/>
      <w:lvlJc w:val="left"/>
      <w:pPr>
        <w:tabs>
          <w:tab w:val="num" w:pos="5040"/>
        </w:tabs>
        <w:ind w:left="5040" w:hanging="360"/>
      </w:pPr>
      <w:rPr>
        <w:rFonts w:cs="Times New Roman"/>
      </w:rPr>
    </w:lvl>
    <w:lvl w:ilvl="7" w:tplc="51C0B092">
      <w:start w:val="1"/>
      <w:numFmt w:val="lowerLetter"/>
      <w:lvlText w:val="%8."/>
      <w:lvlJc w:val="left"/>
      <w:pPr>
        <w:tabs>
          <w:tab w:val="num" w:pos="5760"/>
        </w:tabs>
        <w:ind w:left="5760" w:hanging="360"/>
      </w:pPr>
      <w:rPr>
        <w:rFonts w:cs="Times New Roman"/>
      </w:rPr>
    </w:lvl>
    <w:lvl w:ilvl="8" w:tplc="3D343DEA">
      <w:start w:val="1"/>
      <w:numFmt w:val="lowerRoman"/>
      <w:lvlText w:val="%9."/>
      <w:lvlJc w:val="right"/>
      <w:pPr>
        <w:tabs>
          <w:tab w:val="num" w:pos="6480"/>
        </w:tabs>
        <w:ind w:left="6480" w:hanging="180"/>
      </w:pPr>
      <w:rPr>
        <w:rFonts w:cs="Times New Roman"/>
      </w:rPr>
    </w:lvl>
  </w:abstractNum>
  <w:abstractNum w:abstractNumId="19" w15:restartNumberingAfterBreak="0">
    <w:nsid w:val="654C6AD2"/>
    <w:multiLevelType w:val="hybridMultilevel"/>
    <w:tmpl w:val="AFEA505E"/>
    <w:lvl w:ilvl="0" w:tplc="4ABC8038">
      <w:start w:val="1"/>
      <w:numFmt w:val="decimal"/>
      <w:lvlText w:val="%1."/>
      <w:lvlJc w:val="left"/>
      <w:pPr>
        <w:tabs>
          <w:tab w:val="num" w:pos="720"/>
        </w:tabs>
        <w:ind w:left="720" w:hanging="36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15:restartNumberingAfterBreak="0">
    <w:nsid w:val="65774391"/>
    <w:multiLevelType w:val="multilevel"/>
    <w:tmpl w:val="FFFFFFFF"/>
    <w:lvl w:ilvl="0">
      <w:start w:val="1"/>
      <w:numFmt w:val="decimal"/>
      <w:lvlText w:val="%1."/>
      <w:lvlJc w:val="left"/>
      <w:pPr>
        <w:ind w:left="360" w:hanging="360"/>
      </w:pPr>
      <w:rPr>
        <w:rFonts w:cs="Times New Roman" w:hint="default"/>
        <w:b w:val="0"/>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69826027"/>
    <w:multiLevelType w:val="hybridMultilevel"/>
    <w:tmpl w:val="1AF6D316"/>
    <w:lvl w:ilvl="0" w:tplc="99D897E2">
      <w:start w:val="1"/>
      <w:numFmt w:val="decimal"/>
      <w:lvlText w:val="%1."/>
      <w:lvlJc w:val="left"/>
      <w:pPr>
        <w:ind w:left="502" w:hanging="360"/>
      </w:pPr>
      <w:rPr>
        <w:rFonts w:hint="default"/>
        <w:b w:val="0"/>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2" w15:restartNumberingAfterBreak="0">
    <w:nsid w:val="69A76F3F"/>
    <w:multiLevelType w:val="hybridMultilevel"/>
    <w:tmpl w:val="EB7A694E"/>
    <w:lvl w:ilvl="0" w:tplc="573C0584">
      <w:start w:val="1"/>
      <w:numFmt w:val="decimal"/>
      <w:lvlText w:val="%1)"/>
      <w:lvlJc w:val="left"/>
      <w:pPr>
        <w:ind w:left="2340" w:hanging="360"/>
      </w:pPr>
      <w:rPr>
        <w:rFonts w:ascii="Arial Narrow" w:eastAsia="Times New Roman" w:hAnsi="Arial Narrow" w:cs="Tahoma"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6B486E6A"/>
    <w:multiLevelType w:val="hybridMultilevel"/>
    <w:tmpl w:val="185C07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C8C0B2B"/>
    <w:multiLevelType w:val="hybridMultilevel"/>
    <w:tmpl w:val="74241C92"/>
    <w:lvl w:ilvl="0" w:tplc="7D7A4782">
      <w:start w:val="1"/>
      <w:numFmt w:val="decimal"/>
      <w:lvlText w:val="%1."/>
      <w:lvlJc w:val="left"/>
      <w:pPr>
        <w:tabs>
          <w:tab w:val="num" w:pos="502"/>
        </w:tabs>
        <w:ind w:left="502" w:hanging="360"/>
      </w:pPr>
      <w:rPr>
        <w:rFonts w:cs="Times New Roman" w:hint="default"/>
        <w:color w:val="auto"/>
      </w:rPr>
    </w:lvl>
    <w:lvl w:ilvl="1" w:tplc="73060918">
      <w:start w:val="1"/>
      <w:numFmt w:val="lowerLetter"/>
      <w:lvlText w:val="%2)"/>
      <w:lvlJc w:val="left"/>
      <w:pPr>
        <w:tabs>
          <w:tab w:val="num" w:pos="1440"/>
        </w:tabs>
        <w:ind w:left="1440" w:hanging="360"/>
      </w:pPr>
      <w:rPr>
        <w:rFonts w:ascii="Arial Narrow" w:hAnsi="Arial Narrow" w:cs="Times New Roman" w:hint="default"/>
        <w:b w:val="0"/>
        <w:i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F26C1D"/>
    <w:multiLevelType w:val="hybridMultilevel"/>
    <w:tmpl w:val="A118A8F0"/>
    <w:lvl w:ilvl="0" w:tplc="039A77AC">
      <w:start w:val="1"/>
      <w:numFmt w:val="decimal"/>
      <w:lvlText w:val="%1)"/>
      <w:lvlJc w:val="left"/>
      <w:pPr>
        <w:ind w:left="1582" w:hanging="360"/>
      </w:pPr>
      <w:rPr>
        <w:rFonts w:ascii="Arial Narrow" w:eastAsia="Times New Roman" w:hAnsi="Arial Narrow" w:cs="Times New Roman" w:hint="default"/>
        <w:b w:val="0"/>
        <w:bCs w:val="0"/>
        <w:i w:val="0"/>
        <w:iCs w:val="0"/>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26" w15:restartNumberingAfterBreak="0">
    <w:nsid w:val="744B31F3"/>
    <w:multiLevelType w:val="hybridMultilevel"/>
    <w:tmpl w:val="3DE0352A"/>
    <w:lvl w:ilvl="0" w:tplc="CE9A6FD6">
      <w:start w:val="2"/>
      <w:numFmt w:val="decimal"/>
      <w:lvlText w:val="%1."/>
      <w:lvlJc w:val="left"/>
      <w:pPr>
        <w:tabs>
          <w:tab w:val="num" w:pos="885"/>
        </w:tabs>
        <w:ind w:left="885" w:hanging="525"/>
      </w:pPr>
      <w:rPr>
        <w:rFonts w:cs="Times New Roman" w:hint="default"/>
      </w:rPr>
    </w:lvl>
    <w:lvl w:ilvl="1" w:tplc="D5FCCEE6">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7700003C"/>
    <w:multiLevelType w:val="hybridMultilevel"/>
    <w:tmpl w:val="4C06D4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FC3DC5"/>
    <w:multiLevelType w:val="hybridMultilevel"/>
    <w:tmpl w:val="CF6E65AA"/>
    <w:lvl w:ilvl="0" w:tplc="6CB6E344">
      <w:start w:val="1"/>
      <w:numFmt w:val="decimal"/>
      <w:lvlText w:val="%1)"/>
      <w:lvlJc w:val="left"/>
      <w:pPr>
        <w:ind w:left="1080" w:hanging="360"/>
      </w:pPr>
      <w:rPr>
        <w:b w:val="0"/>
        <w:bCs/>
      </w:rPr>
    </w:lvl>
    <w:lvl w:ilvl="1" w:tplc="04150011">
      <w:start w:val="1"/>
      <w:numFmt w:val="decimal"/>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B925E57"/>
    <w:multiLevelType w:val="hybridMultilevel"/>
    <w:tmpl w:val="CF28B49A"/>
    <w:lvl w:ilvl="0" w:tplc="38EC0152">
      <w:numFmt w:val="bullet"/>
      <w:lvlText w:val="-"/>
      <w:lvlJc w:val="left"/>
      <w:pPr>
        <w:ind w:left="2100" w:hanging="360"/>
      </w:pPr>
      <w:rPr>
        <w:rFonts w:ascii="Times New Roman" w:hAnsi="Times New Roman" w:hint="default"/>
        <w:color w:val="auto"/>
      </w:rPr>
    </w:lvl>
    <w:lvl w:ilvl="1" w:tplc="04150003" w:tentative="1">
      <w:start w:val="1"/>
      <w:numFmt w:val="bullet"/>
      <w:lvlText w:val="o"/>
      <w:lvlJc w:val="left"/>
      <w:pPr>
        <w:ind w:left="2820" w:hanging="360"/>
      </w:pPr>
      <w:rPr>
        <w:rFonts w:ascii="Courier New" w:hAnsi="Courier New" w:hint="default"/>
      </w:rPr>
    </w:lvl>
    <w:lvl w:ilvl="2" w:tplc="04150005" w:tentative="1">
      <w:start w:val="1"/>
      <w:numFmt w:val="bullet"/>
      <w:lvlText w:val=""/>
      <w:lvlJc w:val="left"/>
      <w:pPr>
        <w:ind w:left="3540" w:hanging="360"/>
      </w:pPr>
      <w:rPr>
        <w:rFonts w:ascii="Wingdings" w:hAnsi="Wingdings" w:hint="default"/>
      </w:rPr>
    </w:lvl>
    <w:lvl w:ilvl="3" w:tplc="04150001" w:tentative="1">
      <w:start w:val="1"/>
      <w:numFmt w:val="bullet"/>
      <w:lvlText w:val=""/>
      <w:lvlJc w:val="left"/>
      <w:pPr>
        <w:ind w:left="4260" w:hanging="360"/>
      </w:pPr>
      <w:rPr>
        <w:rFonts w:ascii="Symbol" w:hAnsi="Symbol" w:hint="default"/>
      </w:rPr>
    </w:lvl>
    <w:lvl w:ilvl="4" w:tplc="04150003" w:tentative="1">
      <w:start w:val="1"/>
      <w:numFmt w:val="bullet"/>
      <w:lvlText w:val="o"/>
      <w:lvlJc w:val="left"/>
      <w:pPr>
        <w:ind w:left="4980" w:hanging="360"/>
      </w:pPr>
      <w:rPr>
        <w:rFonts w:ascii="Courier New" w:hAnsi="Courier New" w:hint="default"/>
      </w:rPr>
    </w:lvl>
    <w:lvl w:ilvl="5" w:tplc="04150005" w:tentative="1">
      <w:start w:val="1"/>
      <w:numFmt w:val="bullet"/>
      <w:lvlText w:val=""/>
      <w:lvlJc w:val="left"/>
      <w:pPr>
        <w:ind w:left="5700" w:hanging="360"/>
      </w:pPr>
      <w:rPr>
        <w:rFonts w:ascii="Wingdings" w:hAnsi="Wingdings" w:hint="default"/>
      </w:rPr>
    </w:lvl>
    <w:lvl w:ilvl="6" w:tplc="04150001" w:tentative="1">
      <w:start w:val="1"/>
      <w:numFmt w:val="bullet"/>
      <w:lvlText w:val=""/>
      <w:lvlJc w:val="left"/>
      <w:pPr>
        <w:ind w:left="6420" w:hanging="360"/>
      </w:pPr>
      <w:rPr>
        <w:rFonts w:ascii="Symbol" w:hAnsi="Symbol" w:hint="default"/>
      </w:rPr>
    </w:lvl>
    <w:lvl w:ilvl="7" w:tplc="04150003" w:tentative="1">
      <w:start w:val="1"/>
      <w:numFmt w:val="bullet"/>
      <w:lvlText w:val="o"/>
      <w:lvlJc w:val="left"/>
      <w:pPr>
        <w:ind w:left="7140" w:hanging="360"/>
      </w:pPr>
      <w:rPr>
        <w:rFonts w:ascii="Courier New" w:hAnsi="Courier New" w:hint="default"/>
      </w:rPr>
    </w:lvl>
    <w:lvl w:ilvl="8" w:tplc="04150005" w:tentative="1">
      <w:start w:val="1"/>
      <w:numFmt w:val="bullet"/>
      <w:lvlText w:val=""/>
      <w:lvlJc w:val="left"/>
      <w:pPr>
        <w:ind w:left="7860" w:hanging="360"/>
      </w:pPr>
      <w:rPr>
        <w:rFonts w:ascii="Wingdings" w:hAnsi="Wingdings" w:hint="default"/>
      </w:rPr>
    </w:lvl>
  </w:abstractNum>
  <w:abstractNum w:abstractNumId="30" w15:restartNumberingAfterBreak="0">
    <w:nsid w:val="7D0F0623"/>
    <w:multiLevelType w:val="hybridMultilevel"/>
    <w:tmpl w:val="A05A4072"/>
    <w:lvl w:ilvl="0" w:tplc="A5DEBC5A">
      <w:start w:val="1"/>
      <w:numFmt w:val="decimal"/>
      <w:lvlText w:val="%1)"/>
      <w:lvlJc w:val="left"/>
      <w:pPr>
        <w:tabs>
          <w:tab w:val="num" w:pos="1440"/>
        </w:tabs>
        <w:ind w:left="1440" w:hanging="360"/>
      </w:pPr>
      <w:rPr>
        <w:rFonts w:ascii="Arial Narrow" w:eastAsia="Times New Roman" w:hAnsi="Arial Narrow" w:cs="Arial Narrow"/>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7DEB6DE8"/>
    <w:multiLevelType w:val="hybridMultilevel"/>
    <w:tmpl w:val="FFFFFFFF"/>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bullet"/>
      <w:lvlText w:val=""/>
      <w:lvlJc w:val="left"/>
      <w:pPr>
        <w:tabs>
          <w:tab w:val="num" w:pos="2340"/>
        </w:tabs>
        <w:ind w:left="2340" w:hanging="360"/>
      </w:pPr>
      <w:rPr>
        <w:rFonts w:ascii="Symbol" w:hAnsi="Symbol" w:hint="default"/>
      </w:rPr>
    </w:lvl>
    <w:lvl w:ilvl="3" w:tplc="EBA6F402">
      <w:start w:val="4"/>
      <w:numFmt w:val="lowerLetter"/>
      <w:lvlText w:val="%4)"/>
      <w:lvlJc w:val="left"/>
      <w:pPr>
        <w:tabs>
          <w:tab w:val="num" w:pos="2340"/>
        </w:tabs>
        <w:ind w:left="2340" w:hanging="360"/>
      </w:pPr>
      <w:rPr>
        <w:rFonts w:ascii="Arial" w:hAnsi="Arial" w:cs="Arial" w:hint="default"/>
        <w:b w:val="0"/>
        <w:bCs w:val="0"/>
        <w:i w:val="0"/>
        <w:iCs w:val="0"/>
        <w:sz w:val="20"/>
        <w:szCs w:val="20"/>
      </w:rPr>
    </w:lvl>
    <w:lvl w:ilvl="4" w:tplc="FFFFFFFF">
      <w:start w:val="8"/>
      <w:numFmt w:val="lowerLetter"/>
      <w:lvlText w:val="%5."/>
      <w:lvlJc w:val="left"/>
      <w:pPr>
        <w:tabs>
          <w:tab w:val="num" w:pos="3600"/>
        </w:tabs>
        <w:ind w:left="3600" w:hanging="360"/>
      </w:pPr>
      <w:rPr>
        <w:rFonts w:cs="Times New Roman" w:hint="default"/>
        <w:b w:val="0"/>
        <w:bCs w:val="0"/>
        <w:i w:val="0"/>
        <w:iCs w:val="0"/>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num w:numId="1" w16cid:durableId="1951741663">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54860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5974633">
    <w:abstractNumId w:val="15"/>
  </w:num>
  <w:num w:numId="4" w16cid:durableId="2133281303">
    <w:abstractNumId w:val="30"/>
  </w:num>
  <w:num w:numId="5" w16cid:durableId="2141529391">
    <w:abstractNumId w:val="5"/>
  </w:num>
  <w:num w:numId="6" w16cid:durableId="1436443665">
    <w:abstractNumId w:val="7"/>
  </w:num>
  <w:num w:numId="7" w16cid:durableId="904993523">
    <w:abstractNumId w:val="26"/>
  </w:num>
  <w:num w:numId="8" w16cid:durableId="1603607178">
    <w:abstractNumId w:val="16"/>
  </w:num>
  <w:num w:numId="9" w16cid:durableId="1603151243">
    <w:abstractNumId w:val="0"/>
  </w:num>
  <w:num w:numId="10" w16cid:durableId="2143112513">
    <w:abstractNumId w:val="29"/>
  </w:num>
  <w:num w:numId="11" w16cid:durableId="9440005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0620731">
    <w:abstractNumId w:val="9"/>
  </w:num>
  <w:num w:numId="13" w16cid:durableId="1704138114">
    <w:abstractNumId w:val="12"/>
  </w:num>
  <w:num w:numId="14" w16cid:durableId="99036944">
    <w:abstractNumId w:val="28"/>
  </w:num>
  <w:num w:numId="15" w16cid:durableId="1371950510">
    <w:abstractNumId w:val="3"/>
  </w:num>
  <w:num w:numId="16" w16cid:durableId="11051525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46617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979866">
    <w:abstractNumId w:val="21"/>
  </w:num>
  <w:num w:numId="19" w16cid:durableId="1162089078">
    <w:abstractNumId w:val="1"/>
  </w:num>
  <w:num w:numId="20" w16cid:durableId="676421942">
    <w:abstractNumId w:val="25"/>
  </w:num>
  <w:num w:numId="21" w16cid:durableId="1417706371">
    <w:abstractNumId w:val="6"/>
  </w:num>
  <w:num w:numId="22" w16cid:durableId="334453261">
    <w:abstractNumId w:val="27"/>
  </w:num>
  <w:num w:numId="23" w16cid:durableId="14812151">
    <w:abstractNumId w:val="8"/>
  </w:num>
  <w:num w:numId="24" w16cid:durableId="1995450663">
    <w:abstractNumId w:val="13"/>
  </w:num>
  <w:num w:numId="25" w16cid:durableId="1559589545">
    <w:abstractNumId w:val="10"/>
  </w:num>
  <w:num w:numId="26" w16cid:durableId="1554733485">
    <w:abstractNumId w:val="31"/>
    <w:lvlOverride w:ilvl="0">
      <w:startOverride w:val="1"/>
    </w:lvlOverride>
    <w:lvlOverride w:ilvl="1">
      <w:startOverride w:val="1"/>
    </w:lvlOverride>
    <w:lvlOverride w:ilvl="2"/>
    <w:lvlOverride w:ilvl="3">
      <w:startOverride w:val="4"/>
    </w:lvlOverride>
    <w:lvlOverride w:ilvl="4">
      <w:startOverride w:val="8"/>
    </w:lvlOverride>
    <w:lvlOverride w:ilvl="5">
      <w:startOverride w:val="1"/>
    </w:lvlOverride>
    <w:lvlOverride w:ilvl="6">
      <w:startOverride w:val="1"/>
    </w:lvlOverride>
    <w:lvlOverride w:ilvl="7">
      <w:startOverride w:val="1"/>
    </w:lvlOverride>
    <w:lvlOverride w:ilvl="8">
      <w:startOverride w:val="1"/>
    </w:lvlOverride>
  </w:num>
  <w:num w:numId="27" w16cid:durableId="2085450729">
    <w:abstractNumId w:val="20"/>
  </w:num>
  <w:num w:numId="28" w16cid:durableId="907112531">
    <w:abstractNumId w:val="17"/>
  </w:num>
  <w:num w:numId="29" w16cid:durableId="402993522">
    <w:abstractNumId w:val="2"/>
  </w:num>
  <w:num w:numId="30" w16cid:durableId="170418873">
    <w:abstractNumId w:val="23"/>
  </w:num>
  <w:num w:numId="31" w16cid:durableId="598372647">
    <w:abstractNumId w:val="24"/>
  </w:num>
  <w:num w:numId="32" w16cid:durableId="285355134">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defaultTabStop w:val="708"/>
  <w:hyphenationZone w:val="425"/>
  <w:doNotHyphenateCap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E8F"/>
    <w:rsid w:val="000000BA"/>
    <w:rsid w:val="00000C2A"/>
    <w:rsid w:val="000010D5"/>
    <w:rsid w:val="000019AC"/>
    <w:rsid w:val="00001D3A"/>
    <w:rsid w:val="00002676"/>
    <w:rsid w:val="00002D64"/>
    <w:rsid w:val="00002DC0"/>
    <w:rsid w:val="0000314A"/>
    <w:rsid w:val="00003F10"/>
    <w:rsid w:val="000042C0"/>
    <w:rsid w:val="0000542B"/>
    <w:rsid w:val="00007DAC"/>
    <w:rsid w:val="00007E8E"/>
    <w:rsid w:val="000101EC"/>
    <w:rsid w:val="00010711"/>
    <w:rsid w:val="000109DE"/>
    <w:rsid w:val="00012165"/>
    <w:rsid w:val="00013159"/>
    <w:rsid w:val="0001347F"/>
    <w:rsid w:val="000138AA"/>
    <w:rsid w:val="00013998"/>
    <w:rsid w:val="00013F58"/>
    <w:rsid w:val="00014ADB"/>
    <w:rsid w:val="0001587A"/>
    <w:rsid w:val="0001727E"/>
    <w:rsid w:val="00020DFA"/>
    <w:rsid w:val="00020E2E"/>
    <w:rsid w:val="000220D8"/>
    <w:rsid w:val="0002237B"/>
    <w:rsid w:val="00022850"/>
    <w:rsid w:val="00022B7C"/>
    <w:rsid w:val="00022FE8"/>
    <w:rsid w:val="0002321C"/>
    <w:rsid w:val="000235B5"/>
    <w:rsid w:val="00024C90"/>
    <w:rsid w:val="0002503D"/>
    <w:rsid w:val="00025133"/>
    <w:rsid w:val="00025A31"/>
    <w:rsid w:val="00025B17"/>
    <w:rsid w:val="00026CB1"/>
    <w:rsid w:val="00027B7D"/>
    <w:rsid w:val="000302DC"/>
    <w:rsid w:val="0003061A"/>
    <w:rsid w:val="00030D6C"/>
    <w:rsid w:val="000315B2"/>
    <w:rsid w:val="00031B9C"/>
    <w:rsid w:val="00031C45"/>
    <w:rsid w:val="00032F1A"/>
    <w:rsid w:val="000351C3"/>
    <w:rsid w:val="0003532C"/>
    <w:rsid w:val="000359BF"/>
    <w:rsid w:val="00035B8B"/>
    <w:rsid w:val="00036768"/>
    <w:rsid w:val="000373C7"/>
    <w:rsid w:val="00037BD0"/>
    <w:rsid w:val="00040B28"/>
    <w:rsid w:val="000427CB"/>
    <w:rsid w:val="0004289A"/>
    <w:rsid w:val="000429B7"/>
    <w:rsid w:val="00042B8D"/>
    <w:rsid w:val="00042D04"/>
    <w:rsid w:val="00043075"/>
    <w:rsid w:val="000435A7"/>
    <w:rsid w:val="000456FF"/>
    <w:rsid w:val="00045C5F"/>
    <w:rsid w:val="0004607A"/>
    <w:rsid w:val="00046469"/>
    <w:rsid w:val="00046F3C"/>
    <w:rsid w:val="00047119"/>
    <w:rsid w:val="000475B7"/>
    <w:rsid w:val="0005089B"/>
    <w:rsid w:val="00051769"/>
    <w:rsid w:val="00051CA5"/>
    <w:rsid w:val="0005213F"/>
    <w:rsid w:val="00052A44"/>
    <w:rsid w:val="0005316A"/>
    <w:rsid w:val="0005460E"/>
    <w:rsid w:val="00054A0F"/>
    <w:rsid w:val="00055977"/>
    <w:rsid w:val="00055E44"/>
    <w:rsid w:val="00057454"/>
    <w:rsid w:val="0005771F"/>
    <w:rsid w:val="0006025B"/>
    <w:rsid w:val="00061B27"/>
    <w:rsid w:val="00061B30"/>
    <w:rsid w:val="0006385B"/>
    <w:rsid w:val="00063A1C"/>
    <w:rsid w:val="000642A1"/>
    <w:rsid w:val="000646D9"/>
    <w:rsid w:val="00064990"/>
    <w:rsid w:val="00065257"/>
    <w:rsid w:val="00065A13"/>
    <w:rsid w:val="000667C2"/>
    <w:rsid w:val="0006778C"/>
    <w:rsid w:val="0007045B"/>
    <w:rsid w:val="00071038"/>
    <w:rsid w:val="000724E2"/>
    <w:rsid w:val="00072775"/>
    <w:rsid w:val="000729B8"/>
    <w:rsid w:val="0007329D"/>
    <w:rsid w:val="00073BB5"/>
    <w:rsid w:val="00075251"/>
    <w:rsid w:val="000767E9"/>
    <w:rsid w:val="00076AE4"/>
    <w:rsid w:val="000774F9"/>
    <w:rsid w:val="0007752E"/>
    <w:rsid w:val="00080CC7"/>
    <w:rsid w:val="00080EF6"/>
    <w:rsid w:val="00081105"/>
    <w:rsid w:val="0008289A"/>
    <w:rsid w:val="0008323A"/>
    <w:rsid w:val="00083521"/>
    <w:rsid w:val="00083D28"/>
    <w:rsid w:val="00083FAD"/>
    <w:rsid w:val="0008437E"/>
    <w:rsid w:val="00084883"/>
    <w:rsid w:val="00084935"/>
    <w:rsid w:val="00084998"/>
    <w:rsid w:val="0008518D"/>
    <w:rsid w:val="00085D68"/>
    <w:rsid w:val="00085E99"/>
    <w:rsid w:val="00086751"/>
    <w:rsid w:val="00090128"/>
    <w:rsid w:val="00090778"/>
    <w:rsid w:val="0009097A"/>
    <w:rsid w:val="000910D4"/>
    <w:rsid w:val="0009169B"/>
    <w:rsid w:val="000923DC"/>
    <w:rsid w:val="00092937"/>
    <w:rsid w:val="00094CEB"/>
    <w:rsid w:val="00096B8F"/>
    <w:rsid w:val="00096DA1"/>
    <w:rsid w:val="0009746E"/>
    <w:rsid w:val="00097C61"/>
    <w:rsid w:val="00097D89"/>
    <w:rsid w:val="00097F1A"/>
    <w:rsid w:val="000A098F"/>
    <w:rsid w:val="000A115E"/>
    <w:rsid w:val="000A3128"/>
    <w:rsid w:val="000A3231"/>
    <w:rsid w:val="000A3833"/>
    <w:rsid w:val="000A3C71"/>
    <w:rsid w:val="000A43C3"/>
    <w:rsid w:val="000A4E74"/>
    <w:rsid w:val="000A515A"/>
    <w:rsid w:val="000A53D6"/>
    <w:rsid w:val="000A55B0"/>
    <w:rsid w:val="000A5908"/>
    <w:rsid w:val="000B036A"/>
    <w:rsid w:val="000B04D0"/>
    <w:rsid w:val="000B16BB"/>
    <w:rsid w:val="000B1729"/>
    <w:rsid w:val="000B1A08"/>
    <w:rsid w:val="000B2164"/>
    <w:rsid w:val="000B38B3"/>
    <w:rsid w:val="000B3A37"/>
    <w:rsid w:val="000B51F1"/>
    <w:rsid w:val="000B525D"/>
    <w:rsid w:val="000B5A60"/>
    <w:rsid w:val="000B67C7"/>
    <w:rsid w:val="000B684E"/>
    <w:rsid w:val="000B6AA0"/>
    <w:rsid w:val="000B75A2"/>
    <w:rsid w:val="000B768B"/>
    <w:rsid w:val="000B776C"/>
    <w:rsid w:val="000B79BC"/>
    <w:rsid w:val="000C05D7"/>
    <w:rsid w:val="000C15F0"/>
    <w:rsid w:val="000C232C"/>
    <w:rsid w:val="000C2B9A"/>
    <w:rsid w:val="000C2D2D"/>
    <w:rsid w:val="000C3DCF"/>
    <w:rsid w:val="000C456A"/>
    <w:rsid w:val="000C5842"/>
    <w:rsid w:val="000C5DE2"/>
    <w:rsid w:val="000C6401"/>
    <w:rsid w:val="000C6F2B"/>
    <w:rsid w:val="000D1553"/>
    <w:rsid w:val="000D1FF9"/>
    <w:rsid w:val="000D3E78"/>
    <w:rsid w:val="000D4ADD"/>
    <w:rsid w:val="000D5926"/>
    <w:rsid w:val="000D61EC"/>
    <w:rsid w:val="000D6397"/>
    <w:rsid w:val="000E07B4"/>
    <w:rsid w:val="000E148A"/>
    <w:rsid w:val="000E2341"/>
    <w:rsid w:val="000E4306"/>
    <w:rsid w:val="000E43FA"/>
    <w:rsid w:val="000E4EC7"/>
    <w:rsid w:val="000E662A"/>
    <w:rsid w:val="000E6FF4"/>
    <w:rsid w:val="000E70E8"/>
    <w:rsid w:val="000E72D2"/>
    <w:rsid w:val="000F041B"/>
    <w:rsid w:val="000F100E"/>
    <w:rsid w:val="000F27EC"/>
    <w:rsid w:val="000F3735"/>
    <w:rsid w:val="000F4045"/>
    <w:rsid w:val="000F536F"/>
    <w:rsid w:val="000F53EB"/>
    <w:rsid w:val="000F5B76"/>
    <w:rsid w:val="000F5F8D"/>
    <w:rsid w:val="000F72E6"/>
    <w:rsid w:val="000F75BE"/>
    <w:rsid w:val="000F766B"/>
    <w:rsid w:val="000F7798"/>
    <w:rsid w:val="000F7BBE"/>
    <w:rsid w:val="000F7F54"/>
    <w:rsid w:val="00100936"/>
    <w:rsid w:val="00101537"/>
    <w:rsid w:val="00101B9F"/>
    <w:rsid w:val="001023B8"/>
    <w:rsid w:val="00102402"/>
    <w:rsid w:val="00103284"/>
    <w:rsid w:val="001040E3"/>
    <w:rsid w:val="001048A7"/>
    <w:rsid w:val="00105031"/>
    <w:rsid w:val="001055DD"/>
    <w:rsid w:val="001100CA"/>
    <w:rsid w:val="001101EA"/>
    <w:rsid w:val="001112C7"/>
    <w:rsid w:val="00111C93"/>
    <w:rsid w:val="00113EC8"/>
    <w:rsid w:val="0011601F"/>
    <w:rsid w:val="00116F00"/>
    <w:rsid w:val="00116F11"/>
    <w:rsid w:val="00116FD1"/>
    <w:rsid w:val="00117703"/>
    <w:rsid w:val="001177E9"/>
    <w:rsid w:val="001179E6"/>
    <w:rsid w:val="00117DBC"/>
    <w:rsid w:val="00121351"/>
    <w:rsid w:val="00121411"/>
    <w:rsid w:val="0012195A"/>
    <w:rsid w:val="00121FE9"/>
    <w:rsid w:val="0012218E"/>
    <w:rsid w:val="0012294A"/>
    <w:rsid w:val="00123CF3"/>
    <w:rsid w:val="00124FB6"/>
    <w:rsid w:val="00125414"/>
    <w:rsid w:val="00125C77"/>
    <w:rsid w:val="001266D2"/>
    <w:rsid w:val="0012698C"/>
    <w:rsid w:val="00126F61"/>
    <w:rsid w:val="0012718B"/>
    <w:rsid w:val="00127B99"/>
    <w:rsid w:val="001313D3"/>
    <w:rsid w:val="00131585"/>
    <w:rsid w:val="00131F6A"/>
    <w:rsid w:val="00133094"/>
    <w:rsid w:val="00133DD7"/>
    <w:rsid w:val="001341C3"/>
    <w:rsid w:val="00134BFF"/>
    <w:rsid w:val="0013523E"/>
    <w:rsid w:val="001355AD"/>
    <w:rsid w:val="00135956"/>
    <w:rsid w:val="0013595E"/>
    <w:rsid w:val="00135D82"/>
    <w:rsid w:val="00135FAB"/>
    <w:rsid w:val="00135FF3"/>
    <w:rsid w:val="001360D3"/>
    <w:rsid w:val="001360D9"/>
    <w:rsid w:val="001367CA"/>
    <w:rsid w:val="001375D1"/>
    <w:rsid w:val="00140494"/>
    <w:rsid w:val="00141C39"/>
    <w:rsid w:val="00142473"/>
    <w:rsid w:val="001429CF"/>
    <w:rsid w:val="00142B37"/>
    <w:rsid w:val="00142EC3"/>
    <w:rsid w:val="001431CA"/>
    <w:rsid w:val="00143CAD"/>
    <w:rsid w:val="00144617"/>
    <w:rsid w:val="001446EE"/>
    <w:rsid w:val="001455EC"/>
    <w:rsid w:val="00147780"/>
    <w:rsid w:val="00150BC6"/>
    <w:rsid w:val="00151094"/>
    <w:rsid w:val="001513A2"/>
    <w:rsid w:val="0015174F"/>
    <w:rsid w:val="00152DC7"/>
    <w:rsid w:val="00153D94"/>
    <w:rsid w:val="001544BF"/>
    <w:rsid w:val="00155ADE"/>
    <w:rsid w:val="00155FA0"/>
    <w:rsid w:val="001578AE"/>
    <w:rsid w:val="00157EB0"/>
    <w:rsid w:val="001604D1"/>
    <w:rsid w:val="00161225"/>
    <w:rsid w:val="001618B0"/>
    <w:rsid w:val="00161C1B"/>
    <w:rsid w:val="00162FDB"/>
    <w:rsid w:val="0016478C"/>
    <w:rsid w:val="001647BF"/>
    <w:rsid w:val="001652E9"/>
    <w:rsid w:val="00165830"/>
    <w:rsid w:val="00165D38"/>
    <w:rsid w:val="00165D73"/>
    <w:rsid w:val="00166369"/>
    <w:rsid w:val="001667EA"/>
    <w:rsid w:val="00166E83"/>
    <w:rsid w:val="00167029"/>
    <w:rsid w:val="0017033A"/>
    <w:rsid w:val="00171A0F"/>
    <w:rsid w:val="00171D42"/>
    <w:rsid w:val="00171E2B"/>
    <w:rsid w:val="00172A00"/>
    <w:rsid w:val="001743CA"/>
    <w:rsid w:val="00175B13"/>
    <w:rsid w:val="00176680"/>
    <w:rsid w:val="001767F9"/>
    <w:rsid w:val="001768C2"/>
    <w:rsid w:val="0017783F"/>
    <w:rsid w:val="00177A0F"/>
    <w:rsid w:val="00177C12"/>
    <w:rsid w:val="00177E4B"/>
    <w:rsid w:val="00177E79"/>
    <w:rsid w:val="00180030"/>
    <w:rsid w:val="00181029"/>
    <w:rsid w:val="00181566"/>
    <w:rsid w:val="00186883"/>
    <w:rsid w:val="00186E39"/>
    <w:rsid w:val="0018712E"/>
    <w:rsid w:val="00191047"/>
    <w:rsid w:val="0019146E"/>
    <w:rsid w:val="00191A07"/>
    <w:rsid w:val="001929B0"/>
    <w:rsid w:val="0019333E"/>
    <w:rsid w:val="00193C91"/>
    <w:rsid w:val="001942CF"/>
    <w:rsid w:val="001943B4"/>
    <w:rsid w:val="00195027"/>
    <w:rsid w:val="0019513C"/>
    <w:rsid w:val="001956B4"/>
    <w:rsid w:val="00195CCB"/>
    <w:rsid w:val="00196ED9"/>
    <w:rsid w:val="001A087A"/>
    <w:rsid w:val="001A1CC7"/>
    <w:rsid w:val="001A2F33"/>
    <w:rsid w:val="001A63B5"/>
    <w:rsid w:val="001A6411"/>
    <w:rsid w:val="001A6ED0"/>
    <w:rsid w:val="001A72FB"/>
    <w:rsid w:val="001B0663"/>
    <w:rsid w:val="001B1807"/>
    <w:rsid w:val="001B1D64"/>
    <w:rsid w:val="001B2F02"/>
    <w:rsid w:val="001B324F"/>
    <w:rsid w:val="001B3BBE"/>
    <w:rsid w:val="001B3CAD"/>
    <w:rsid w:val="001B4F85"/>
    <w:rsid w:val="001B5ABA"/>
    <w:rsid w:val="001B73B6"/>
    <w:rsid w:val="001B7730"/>
    <w:rsid w:val="001B7892"/>
    <w:rsid w:val="001B7B1A"/>
    <w:rsid w:val="001C0ACD"/>
    <w:rsid w:val="001C1138"/>
    <w:rsid w:val="001C23B8"/>
    <w:rsid w:val="001C3860"/>
    <w:rsid w:val="001C438B"/>
    <w:rsid w:val="001C4B69"/>
    <w:rsid w:val="001C4DBB"/>
    <w:rsid w:val="001C4E94"/>
    <w:rsid w:val="001C509C"/>
    <w:rsid w:val="001C7176"/>
    <w:rsid w:val="001C75EF"/>
    <w:rsid w:val="001C776D"/>
    <w:rsid w:val="001C7E04"/>
    <w:rsid w:val="001D011B"/>
    <w:rsid w:val="001D1AB9"/>
    <w:rsid w:val="001D21D8"/>
    <w:rsid w:val="001D27BC"/>
    <w:rsid w:val="001D2CAD"/>
    <w:rsid w:val="001D31E7"/>
    <w:rsid w:val="001D3EA1"/>
    <w:rsid w:val="001D43AD"/>
    <w:rsid w:val="001D4808"/>
    <w:rsid w:val="001D48DD"/>
    <w:rsid w:val="001D581F"/>
    <w:rsid w:val="001D59B6"/>
    <w:rsid w:val="001D5AD9"/>
    <w:rsid w:val="001D7699"/>
    <w:rsid w:val="001E0942"/>
    <w:rsid w:val="001E0BE2"/>
    <w:rsid w:val="001E0F73"/>
    <w:rsid w:val="001E3652"/>
    <w:rsid w:val="001E39DC"/>
    <w:rsid w:val="001E3E33"/>
    <w:rsid w:val="001E46AE"/>
    <w:rsid w:val="001E5D68"/>
    <w:rsid w:val="001E6630"/>
    <w:rsid w:val="001E69BE"/>
    <w:rsid w:val="001E69ED"/>
    <w:rsid w:val="001E7806"/>
    <w:rsid w:val="001F0A2D"/>
    <w:rsid w:val="001F25C2"/>
    <w:rsid w:val="001F277C"/>
    <w:rsid w:val="001F58FE"/>
    <w:rsid w:val="001F6D2B"/>
    <w:rsid w:val="001F79B5"/>
    <w:rsid w:val="0020033E"/>
    <w:rsid w:val="00201254"/>
    <w:rsid w:val="00202531"/>
    <w:rsid w:val="00202C5A"/>
    <w:rsid w:val="00203D5B"/>
    <w:rsid w:val="00203EC6"/>
    <w:rsid w:val="00203F68"/>
    <w:rsid w:val="00206314"/>
    <w:rsid w:val="00206DDF"/>
    <w:rsid w:val="00207BCE"/>
    <w:rsid w:val="00207DF3"/>
    <w:rsid w:val="00211618"/>
    <w:rsid w:val="0021181B"/>
    <w:rsid w:val="0021246B"/>
    <w:rsid w:val="002126EB"/>
    <w:rsid w:val="00213502"/>
    <w:rsid w:val="00213D94"/>
    <w:rsid w:val="00214DDD"/>
    <w:rsid w:val="00215D41"/>
    <w:rsid w:val="0021609C"/>
    <w:rsid w:val="00216F5D"/>
    <w:rsid w:val="00217984"/>
    <w:rsid w:val="00217B73"/>
    <w:rsid w:val="00217D36"/>
    <w:rsid w:val="00221378"/>
    <w:rsid w:val="00221512"/>
    <w:rsid w:val="00221609"/>
    <w:rsid w:val="00221AD0"/>
    <w:rsid w:val="00224332"/>
    <w:rsid w:val="002244C3"/>
    <w:rsid w:val="00224FC8"/>
    <w:rsid w:val="002250F0"/>
    <w:rsid w:val="00225261"/>
    <w:rsid w:val="0022598B"/>
    <w:rsid w:val="00226216"/>
    <w:rsid w:val="00226409"/>
    <w:rsid w:val="002264A8"/>
    <w:rsid w:val="00226841"/>
    <w:rsid w:val="0022684D"/>
    <w:rsid w:val="00230616"/>
    <w:rsid w:val="00230E1A"/>
    <w:rsid w:val="0023103C"/>
    <w:rsid w:val="00231778"/>
    <w:rsid w:val="002321E7"/>
    <w:rsid w:val="00232439"/>
    <w:rsid w:val="00232B24"/>
    <w:rsid w:val="0023399D"/>
    <w:rsid w:val="00233D09"/>
    <w:rsid w:val="00234E53"/>
    <w:rsid w:val="00235062"/>
    <w:rsid w:val="00236823"/>
    <w:rsid w:val="00237336"/>
    <w:rsid w:val="0024023F"/>
    <w:rsid w:val="00240301"/>
    <w:rsid w:val="0024042F"/>
    <w:rsid w:val="0024048E"/>
    <w:rsid w:val="00241891"/>
    <w:rsid w:val="00241980"/>
    <w:rsid w:val="00242239"/>
    <w:rsid w:val="0024241C"/>
    <w:rsid w:val="002425AC"/>
    <w:rsid w:val="00242B4E"/>
    <w:rsid w:val="00243DF4"/>
    <w:rsid w:val="00243E50"/>
    <w:rsid w:val="0024475E"/>
    <w:rsid w:val="00244D38"/>
    <w:rsid w:val="00245040"/>
    <w:rsid w:val="002459A9"/>
    <w:rsid w:val="00245BC5"/>
    <w:rsid w:val="00250F93"/>
    <w:rsid w:val="0025176B"/>
    <w:rsid w:val="00254A2D"/>
    <w:rsid w:val="00254AD7"/>
    <w:rsid w:val="00254B55"/>
    <w:rsid w:val="00255194"/>
    <w:rsid w:val="002551E6"/>
    <w:rsid w:val="00256052"/>
    <w:rsid w:val="002605F6"/>
    <w:rsid w:val="002621AE"/>
    <w:rsid w:val="00263394"/>
    <w:rsid w:val="002638AF"/>
    <w:rsid w:val="00264399"/>
    <w:rsid w:val="00265784"/>
    <w:rsid w:val="00267232"/>
    <w:rsid w:val="00271164"/>
    <w:rsid w:val="002718F9"/>
    <w:rsid w:val="00271D1F"/>
    <w:rsid w:val="0027206E"/>
    <w:rsid w:val="00272ED1"/>
    <w:rsid w:val="00272F46"/>
    <w:rsid w:val="00273798"/>
    <w:rsid w:val="0027422D"/>
    <w:rsid w:val="00275081"/>
    <w:rsid w:val="00275F7B"/>
    <w:rsid w:val="002779E3"/>
    <w:rsid w:val="0028208A"/>
    <w:rsid w:val="00282979"/>
    <w:rsid w:val="00282BB1"/>
    <w:rsid w:val="00282D2F"/>
    <w:rsid w:val="0028354F"/>
    <w:rsid w:val="00283F4D"/>
    <w:rsid w:val="00284850"/>
    <w:rsid w:val="00284AC4"/>
    <w:rsid w:val="0028546D"/>
    <w:rsid w:val="0028648E"/>
    <w:rsid w:val="00286B59"/>
    <w:rsid w:val="00287C88"/>
    <w:rsid w:val="00290244"/>
    <w:rsid w:val="002908AC"/>
    <w:rsid w:val="00291D43"/>
    <w:rsid w:val="00293022"/>
    <w:rsid w:val="00294808"/>
    <w:rsid w:val="00295447"/>
    <w:rsid w:val="002968F5"/>
    <w:rsid w:val="00297000"/>
    <w:rsid w:val="00297936"/>
    <w:rsid w:val="00297AE6"/>
    <w:rsid w:val="00297C18"/>
    <w:rsid w:val="002A0751"/>
    <w:rsid w:val="002A076D"/>
    <w:rsid w:val="002A0C6E"/>
    <w:rsid w:val="002A1336"/>
    <w:rsid w:val="002A4557"/>
    <w:rsid w:val="002A4A1C"/>
    <w:rsid w:val="002A5476"/>
    <w:rsid w:val="002A56AF"/>
    <w:rsid w:val="002A6ECF"/>
    <w:rsid w:val="002A6EDC"/>
    <w:rsid w:val="002A75C4"/>
    <w:rsid w:val="002A7C22"/>
    <w:rsid w:val="002B2CB4"/>
    <w:rsid w:val="002B2E4E"/>
    <w:rsid w:val="002B2F4C"/>
    <w:rsid w:val="002B3585"/>
    <w:rsid w:val="002B3C3E"/>
    <w:rsid w:val="002B57DA"/>
    <w:rsid w:val="002B6103"/>
    <w:rsid w:val="002B6BFD"/>
    <w:rsid w:val="002B76AA"/>
    <w:rsid w:val="002B7AAD"/>
    <w:rsid w:val="002C006C"/>
    <w:rsid w:val="002C0787"/>
    <w:rsid w:val="002C0A7C"/>
    <w:rsid w:val="002C15C7"/>
    <w:rsid w:val="002C1BDA"/>
    <w:rsid w:val="002C352E"/>
    <w:rsid w:val="002C562E"/>
    <w:rsid w:val="002C65C4"/>
    <w:rsid w:val="002C7A08"/>
    <w:rsid w:val="002D02CC"/>
    <w:rsid w:val="002D076C"/>
    <w:rsid w:val="002D0CBB"/>
    <w:rsid w:val="002D0DCC"/>
    <w:rsid w:val="002D0ED8"/>
    <w:rsid w:val="002D2312"/>
    <w:rsid w:val="002D2DD8"/>
    <w:rsid w:val="002D306B"/>
    <w:rsid w:val="002D3501"/>
    <w:rsid w:val="002D385C"/>
    <w:rsid w:val="002D51D1"/>
    <w:rsid w:val="002D5251"/>
    <w:rsid w:val="002D5BAB"/>
    <w:rsid w:val="002D783B"/>
    <w:rsid w:val="002D7B63"/>
    <w:rsid w:val="002E0CEB"/>
    <w:rsid w:val="002E2871"/>
    <w:rsid w:val="002E2F9D"/>
    <w:rsid w:val="002E3A5A"/>
    <w:rsid w:val="002E4738"/>
    <w:rsid w:val="002E5046"/>
    <w:rsid w:val="002E65CA"/>
    <w:rsid w:val="002E71E9"/>
    <w:rsid w:val="002F048B"/>
    <w:rsid w:val="002F07AB"/>
    <w:rsid w:val="002F12F9"/>
    <w:rsid w:val="002F1C20"/>
    <w:rsid w:val="002F2A8F"/>
    <w:rsid w:val="002F2DB4"/>
    <w:rsid w:val="002F3C7E"/>
    <w:rsid w:val="002F4A05"/>
    <w:rsid w:val="002F4BD2"/>
    <w:rsid w:val="002F581C"/>
    <w:rsid w:val="002F5B13"/>
    <w:rsid w:val="002F5E84"/>
    <w:rsid w:val="002F626F"/>
    <w:rsid w:val="002F75DC"/>
    <w:rsid w:val="002F777E"/>
    <w:rsid w:val="002F7C9E"/>
    <w:rsid w:val="002F7EA1"/>
    <w:rsid w:val="00300060"/>
    <w:rsid w:val="003026FE"/>
    <w:rsid w:val="003029AB"/>
    <w:rsid w:val="00302FB1"/>
    <w:rsid w:val="00303567"/>
    <w:rsid w:val="00303571"/>
    <w:rsid w:val="00304289"/>
    <w:rsid w:val="00304B9B"/>
    <w:rsid w:val="00305657"/>
    <w:rsid w:val="003069DB"/>
    <w:rsid w:val="00306EF0"/>
    <w:rsid w:val="003070EE"/>
    <w:rsid w:val="003072C4"/>
    <w:rsid w:val="0031008A"/>
    <w:rsid w:val="003107C3"/>
    <w:rsid w:val="00310E2B"/>
    <w:rsid w:val="00310F34"/>
    <w:rsid w:val="0031148F"/>
    <w:rsid w:val="0031189F"/>
    <w:rsid w:val="00311BCD"/>
    <w:rsid w:val="00312A43"/>
    <w:rsid w:val="00312B94"/>
    <w:rsid w:val="00312FD1"/>
    <w:rsid w:val="003133C6"/>
    <w:rsid w:val="00313D78"/>
    <w:rsid w:val="00314339"/>
    <w:rsid w:val="0031447A"/>
    <w:rsid w:val="0031449E"/>
    <w:rsid w:val="0031515F"/>
    <w:rsid w:val="0031548F"/>
    <w:rsid w:val="003159AF"/>
    <w:rsid w:val="00316758"/>
    <w:rsid w:val="00317FF7"/>
    <w:rsid w:val="0032054F"/>
    <w:rsid w:val="003209DA"/>
    <w:rsid w:val="00320B14"/>
    <w:rsid w:val="00320DE2"/>
    <w:rsid w:val="00320EB3"/>
    <w:rsid w:val="003210D7"/>
    <w:rsid w:val="00321714"/>
    <w:rsid w:val="0032191C"/>
    <w:rsid w:val="00323B16"/>
    <w:rsid w:val="003249D7"/>
    <w:rsid w:val="00325384"/>
    <w:rsid w:val="003258AB"/>
    <w:rsid w:val="003258B1"/>
    <w:rsid w:val="00325BB6"/>
    <w:rsid w:val="00325E1E"/>
    <w:rsid w:val="003267A4"/>
    <w:rsid w:val="003277C6"/>
    <w:rsid w:val="00330F6F"/>
    <w:rsid w:val="00331FE7"/>
    <w:rsid w:val="0033219A"/>
    <w:rsid w:val="00332517"/>
    <w:rsid w:val="00332E03"/>
    <w:rsid w:val="00333262"/>
    <w:rsid w:val="00333489"/>
    <w:rsid w:val="003347BC"/>
    <w:rsid w:val="003351D9"/>
    <w:rsid w:val="00336362"/>
    <w:rsid w:val="00337D7E"/>
    <w:rsid w:val="00340CF2"/>
    <w:rsid w:val="003415BE"/>
    <w:rsid w:val="0034266C"/>
    <w:rsid w:val="00342CB9"/>
    <w:rsid w:val="003431F1"/>
    <w:rsid w:val="0034363D"/>
    <w:rsid w:val="003447EE"/>
    <w:rsid w:val="00345457"/>
    <w:rsid w:val="00345A5B"/>
    <w:rsid w:val="00345CE7"/>
    <w:rsid w:val="00345EE0"/>
    <w:rsid w:val="00346491"/>
    <w:rsid w:val="00347861"/>
    <w:rsid w:val="00350CF9"/>
    <w:rsid w:val="00352313"/>
    <w:rsid w:val="00352C99"/>
    <w:rsid w:val="003537F7"/>
    <w:rsid w:val="00353BE8"/>
    <w:rsid w:val="00354378"/>
    <w:rsid w:val="00354B11"/>
    <w:rsid w:val="00354EC6"/>
    <w:rsid w:val="0035524F"/>
    <w:rsid w:val="003553D5"/>
    <w:rsid w:val="00356099"/>
    <w:rsid w:val="00357A08"/>
    <w:rsid w:val="003601F7"/>
    <w:rsid w:val="003605A8"/>
    <w:rsid w:val="003606B1"/>
    <w:rsid w:val="0036202C"/>
    <w:rsid w:val="0036246E"/>
    <w:rsid w:val="003625B5"/>
    <w:rsid w:val="00362E73"/>
    <w:rsid w:val="00362E86"/>
    <w:rsid w:val="00363B4D"/>
    <w:rsid w:val="00363C55"/>
    <w:rsid w:val="00364679"/>
    <w:rsid w:val="00364947"/>
    <w:rsid w:val="00364D3C"/>
    <w:rsid w:val="003655A1"/>
    <w:rsid w:val="00365E7E"/>
    <w:rsid w:val="00366603"/>
    <w:rsid w:val="00366986"/>
    <w:rsid w:val="00367B76"/>
    <w:rsid w:val="00367C15"/>
    <w:rsid w:val="00367CA1"/>
    <w:rsid w:val="0037003C"/>
    <w:rsid w:val="00371789"/>
    <w:rsid w:val="00371E42"/>
    <w:rsid w:val="00372017"/>
    <w:rsid w:val="003726D9"/>
    <w:rsid w:val="00372856"/>
    <w:rsid w:val="00372C03"/>
    <w:rsid w:val="003739B2"/>
    <w:rsid w:val="003745B4"/>
    <w:rsid w:val="00374A27"/>
    <w:rsid w:val="003755DC"/>
    <w:rsid w:val="003759EE"/>
    <w:rsid w:val="00376833"/>
    <w:rsid w:val="003768DA"/>
    <w:rsid w:val="00376B16"/>
    <w:rsid w:val="00376CE5"/>
    <w:rsid w:val="00376D65"/>
    <w:rsid w:val="003771AB"/>
    <w:rsid w:val="00377214"/>
    <w:rsid w:val="00377FF5"/>
    <w:rsid w:val="00380106"/>
    <w:rsid w:val="00380673"/>
    <w:rsid w:val="00380A18"/>
    <w:rsid w:val="00380B7A"/>
    <w:rsid w:val="003810F8"/>
    <w:rsid w:val="0038123F"/>
    <w:rsid w:val="003816C1"/>
    <w:rsid w:val="003825A9"/>
    <w:rsid w:val="00382C1B"/>
    <w:rsid w:val="00382CFC"/>
    <w:rsid w:val="00382D1F"/>
    <w:rsid w:val="00383688"/>
    <w:rsid w:val="0038455A"/>
    <w:rsid w:val="00384903"/>
    <w:rsid w:val="003851A3"/>
    <w:rsid w:val="0038526F"/>
    <w:rsid w:val="00385E05"/>
    <w:rsid w:val="0038642D"/>
    <w:rsid w:val="00387A12"/>
    <w:rsid w:val="003904AE"/>
    <w:rsid w:val="00390595"/>
    <w:rsid w:val="003907A1"/>
    <w:rsid w:val="00390AB4"/>
    <w:rsid w:val="00392780"/>
    <w:rsid w:val="00392A20"/>
    <w:rsid w:val="00392B64"/>
    <w:rsid w:val="00393CC0"/>
    <w:rsid w:val="00393D1A"/>
    <w:rsid w:val="0039480A"/>
    <w:rsid w:val="00394C99"/>
    <w:rsid w:val="003954E3"/>
    <w:rsid w:val="003961B5"/>
    <w:rsid w:val="00397E75"/>
    <w:rsid w:val="003A0A6D"/>
    <w:rsid w:val="003A12B2"/>
    <w:rsid w:val="003A144B"/>
    <w:rsid w:val="003A2934"/>
    <w:rsid w:val="003A2A93"/>
    <w:rsid w:val="003A32D0"/>
    <w:rsid w:val="003A345E"/>
    <w:rsid w:val="003A4CAD"/>
    <w:rsid w:val="003A56E5"/>
    <w:rsid w:val="003A5BE1"/>
    <w:rsid w:val="003A5F8C"/>
    <w:rsid w:val="003A62D6"/>
    <w:rsid w:val="003A63B2"/>
    <w:rsid w:val="003A7923"/>
    <w:rsid w:val="003B0476"/>
    <w:rsid w:val="003B0B8E"/>
    <w:rsid w:val="003B10E1"/>
    <w:rsid w:val="003B1392"/>
    <w:rsid w:val="003B17DC"/>
    <w:rsid w:val="003B1E34"/>
    <w:rsid w:val="003B23E6"/>
    <w:rsid w:val="003B24CD"/>
    <w:rsid w:val="003B29C3"/>
    <w:rsid w:val="003B33F0"/>
    <w:rsid w:val="003B5423"/>
    <w:rsid w:val="003B5D71"/>
    <w:rsid w:val="003B6010"/>
    <w:rsid w:val="003B6BB0"/>
    <w:rsid w:val="003B6D40"/>
    <w:rsid w:val="003B7791"/>
    <w:rsid w:val="003B7834"/>
    <w:rsid w:val="003B7850"/>
    <w:rsid w:val="003C1041"/>
    <w:rsid w:val="003C149D"/>
    <w:rsid w:val="003C16CF"/>
    <w:rsid w:val="003C1C6D"/>
    <w:rsid w:val="003C242C"/>
    <w:rsid w:val="003C3301"/>
    <w:rsid w:val="003C4A61"/>
    <w:rsid w:val="003C5585"/>
    <w:rsid w:val="003C5AD0"/>
    <w:rsid w:val="003C724D"/>
    <w:rsid w:val="003D19A5"/>
    <w:rsid w:val="003D19FF"/>
    <w:rsid w:val="003D2295"/>
    <w:rsid w:val="003D231C"/>
    <w:rsid w:val="003D2D0C"/>
    <w:rsid w:val="003D2F53"/>
    <w:rsid w:val="003D4F03"/>
    <w:rsid w:val="003D56DF"/>
    <w:rsid w:val="003D6363"/>
    <w:rsid w:val="003D6395"/>
    <w:rsid w:val="003D6A9A"/>
    <w:rsid w:val="003E01F0"/>
    <w:rsid w:val="003E1AA6"/>
    <w:rsid w:val="003E2532"/>
    <w:rsid w:val="003E27C7"/>
    <w:rsid w:val="003E2A02"/>
    <w:rsid w:val="003E3754"/>
    <w:rsid w:val="003E41BA"/>
    <w:rsid w:val="003E4B49"/>
    <w:rsid w:val="003E5336"/>
    <w:rsid w:val="003E6DEE"/>
    <w:rsid w:val="003E70DB"/>
    <w:rsid w:val="003E772E"/>
    <w:rsid w:val="003F072A"/>
    <w:rsid w:val="003F1CF9"/>
    <w:rsid w:val="003F2C1E"/>
    <w:rsid w:val="003F2CD6"/>
    <w:rsid w:val="003F300E"/>
    <w:rsid w:val="003F4C30"/>
    <w:rsid w:val="003F57C7"/>
    <w:rsid w:val="003F6255"/>
    <w:rsid w:val="00401D5A"/>
    <w:rsid w:val="00402A42"/>
    <w:rsid w:val="00402B57"/>
    <w:rsid w:val="0040332D"/>
    <w:rsid w:val="00404357"/>
    <w:rsid w:val="00405DB6"/>
    <w:rsid w:val="00406176"/>
    <w:rsid w:val="004061A0"/>
    <w:rsid w:val="00406797"/>
    <w:rsid w:val="00406E8D"/>
    <w:rsid w:val="00407304"/>
    <w:rsid w:val="00407618"/>
    <w:rsid w:val="00407ED3"/>
    <w:rsid w:val="00410331"/>
    <w:rsid w:val="00410649"/>
    <w:rsid w:val="00410B4C"/>
    <w:rsid w:val="004119D7"/>
    <w:rsid w:val="004121D2"/>
    <w:rsid w:val="00413733"/>
    <w:rsid w:val="00413B12"/>
    <w:rsid w:val="00414201"/>
    <w:rsid w:val="004142FD"/>
    <w:rsid w:val="00414E47"/>
    <w:rsid w:val="00415621"/>
    <w:rsid w:val="00415A6E"/>
    <w:rsid w:val="00415B24"/>
    <w:rsid w:val="00415E9F"/>
    <w:rsid w:val="004177AD"/>
    <w:rsid w:val="00417800"/>
    <w:rsid w:val="004200AC"/>
    <w:rsid w:val="00422698"/>
    <w:rsid w:val="00422C31"/>
    <w:rsid w:val="00422CB8"/>
    <w:rsid w:val="00423A0B"/>
    <w:rsid w:val="0042423C"/>
    <w:rsid w:val="0042486D"/>
    <w:rsid w:val="00424A16"/>
    <w:rsid w:val="00424E2F"/>
    <w:rsid w:val="00425851"/>
    <w:rsid w:val="00426A0E"/>
    <w:rsid w:val="00427179"/>
    <w:rsid w:val="00427675"/>
    <w:rsid w:val="00427F8F"/>
    <w:rsid w:val="00427F97"/>
    <w:rsid w:val="00430B8F"/>
    <w:rsid w:val="004311F1"/>
    <w:rsid w:val="00434403"/>
    <w:rsid w:val="004344B5"/>
    <w:rsid w:val="00434D36"/>
    <w:rsid w:val="00435072"/>
    <w:rsid w:val="00435286"/>
    <w:rsid w:val="00435A02"/>
    <w:rsid w:val="00435F4D"/>
    <w:rsid w:val="004375CD"/>
    <w:rsid w:val="00440700"/>
    <w:rsid w:val="0044101E"/>
    <w:rsid w:val="00441566"/>
    <w:rsid w:val="00443560"/>
    <w:rsid w:val="00444FFE"/>
    <w:rsid w:val="004460DF"/>
    <w:rsid w:val="00447475"/>
    <w:rsid w:val="00447D2F"/>
    <w:rsid w:val="00447FF2"/>
    <w:rsid w:val="0045032B"/>
    <w:rsid w:val="004511AE"/>
    <w:rsid w:val="00453321"/>
    <w:rsid w:val="00453796"/>
    <w:rsid w:val="00454082"/>
    <w:rsid w:val="004552C1"/>
    <w:rsid w:val="00455301"/>
    <w:rsid w:val="00456393"/>
    <w:rsid w:val="00456618"/>
    <w:rsid w:val="00462A44"/>
    <w:rsid w:val="00462AD1"/>
    <w:rsid w:val="004636EC"/>
    <w:rsid w:val="0046402B"/>
    <w:rsid w:val="00464B35"/>
    <w:rsid w:val="00464CCC"/>
    <w:rsid w:val="004652E0"/>
    <w:rsid w:val="00465A53"/>
    <w:rsid w:val="004664D4"/>
    <w:rsid w:val="00466572"/>
    <w:rsid w:val="004678AA"/>
    <w:rsid w:val="00467D85"/>
    <w:rsid w:val="00470319"/>
    <w:rsid w:val="0047186E"/>
    <w:rsid w:val="0047215C"/>
    <w:rsid w:val="0047271D"/>
    <w:rsid w:val="00473289"/>
    <w:rsid w:val="00473501"/>
    <w:rsid w:val="004740D4"/>
    <w:rsid w:val="00474B19"/>
    <w:rsid w:val="00474C4E"/>
    <w:rsid w:val="00474E4E"/>
    <w:rsid w:val="00475172"/>
    <w:rsid w:val="004754F2"/>
    <w:rsid w:val="0047587F"/>
    <w:rsid w:val="004769AD"/>
    <w:rsid w:val="00476EF6"/>
    <w:rsid w:val="004772AC"/>
    <w:rsid w:val="004775A8"/>
    <w:rsid w:val="004777A2"/>
    <w:rsid w:val="004777E2"/>
    <w:rsid w:val="00477E3D"/>
    <w:rsid w:val="00480499"/>
    <w:rsid w:val="00481852"/>
    <w:rsid w:val="00481A10"/>
    <w:rsid w:val="00481F87"/>
    <w:rsid w:val="004838B7"/>
    <w:rsid w:val="004843E8"/>
    <w:rsid w:val="004857D5"/>
    <w:rsid w:val="004872EC"/>
    <w:rsid w:val="004913CB"/>
    <w:rsid w:val="00491F37"/>
    <w:rsid w:val="00492357"/>
    <w:rsid w:val="00492DC2"/>
    <w:rsid w:val="00492E1A"/>
    <w:rsid w:val="00494B78"/>
    <w:rsid w:val="004951D3"/>
    <w:rsid w:val="00496BA4"/>
    <w:rsid w:val="004A0694"/>
    <w:rsid w:val="004A0DB4"/>
    <w:rsid w:val="004A1230"/>
    <w:rsid w:val="004A1912"/>
    <w:rsid w:val="004A19C9"/>
    <w:rsid w:val="004A2FB2"/>
    <w:rsid w:val="004A34D6"/>
    <w:rsid w:val="004A37AF"/>
    <w:rsid w:val="004A4656"/>
    <w:rsid w:val="004A4A32"/>
    <w:rsid w:val="004A55C2"/>
    <w:rsid w:val="004A5A3F"/>
    <w:rsid w:val="004A6E8B"/>
    <w:rsid w:val="004B0830"/>
    <w:rsid w:val="004B085E"/>
    <w:rsid w:val="004B1BEC"/>
    <w:rsid w:val="004B2C04"/>
    <w:rsid w:val="004B30F7"/>
    <w:rsid w:val="004B3159"/>
    <w:rsid w:val="004B3635"/>
    <w:rsid w:val="004B36D2"/>
    <w:rsid w:val="004B37B2"/>
    <w:rsid w:val="004B4364"/>
    <w:rsid w:val="004B4733"/>
    <w:rsid w:val="004B4B43"/>
    <w:rsid w:val="004B55C3"/>
    <w:rsid w:val="004B5BF9"/>
    <w:rsid w:val="004B6502"/>
    <w:rsid w:val="004B67DD"/>
    <w:rsid w:val="004B6AAE"/>
    <w:rsid w:val="004B6D9A"/>
    <w:rsid w:val="004B70F2"/>
    <w:rsid w:val="004B70FA"/>
    <w:rsid w:val="004B75EB"/>
    <w:rsid w:val="004C00D0"/>
    <w:rsid w:val="004C1643"/>
    <w:rsid w:val="004C1649"/>
    <w:rsid w:val="004C16DC"/>
    <w:rsid w:val="004C1E22"/>
    <w:rsid w:val="004C24AD"/>
    <w:rsid w:val="004C3781"/>
    <w:rsid w:val="004C3B2D"/>
    <w:rsid w:val="004C3F9E"/>
    <w:rsid w:val="004C55B9"/>
    <w:rsid w:val="004C6615"/>
    <w:rsid w:val="004D1245"/>
    <w:rsid w:val="004D1C87"/>
    <w:rsid w:val="004D59DD"/>
    <w:rsid w:val="004D5AC3"/>
    <w:rsid w:val="004D6506"/>
    <w:rsid w:val="004E1042"/>
    <w:rsid w:val="004E10FC"/>
    <w:rsid w:val="004E16A4"/>
    <w:rsid w:val="004E18CB"/>
    <w:rsid w:val="004E2713"/>
    <w:rsid w:val="004E2766"/>
    <w:rsid w:val="004E3894"/>
    <w:rsid w:val="004E3BB2"/>
    <w:rsid w:val="004E3E58"/>
    <w:rsid w:val="004E4A94"/>
    <w:rsid w:val="004E5887"/>
    <w:rsid w:val="004E61FA"/>
    <w:rsid w:val="004E69CC"/>
    <w:rsid w:val="004E6B8C"/>
    <w:rsid w:val="004E7A44"/>
    <w:rsid w:val="004E7B8E"/>
    <w:rsid w:val="004F049A"/>
    <w:rsid w:val="004F04E3"/>
    <w:rsid w:val="004F209A"/>
    <w:rsid w:val="004F20B7"/>
    <w:rsid w:val="004F2A10"/>
    <w:rsid w:val="004F2EAD"/>
    <w:rsid w:val="004F3236"/>
    <w:rsid w:val="004F4370"/>
    <w:rsid w:val="004F43DC"/>
    <w:rsid w:val="004F4831"/>
    <w:rsid w:val="004F5540"/>
    <w:rsid w:val="004F563B"/>
    <w:rsid w:val="004F5F51"/>
    <w:rsid w:val="004F75F0"/>
    <w:rsid w:val="004F77F5"/>
    <w:rsid w:val="004F798F"/>
    <w:rsid w:val="004F7B3B"/>
    <w:rsid w:val="005011D2"/>
    <w:rsid w:val="0050138D"/>
    <w:rsid w:val="00501EE6"/>
    <w:rsid w:val="00502393"/>
    <w:rsid w:val="00502AC2"/>
    <w:rsid w:val="00503826"/>
    <w:rsid w:val="00503B54"/>
    <w:rsid w:val="00504A64"/>
    <w:rsid w:val="0050544B"/>
    <w:rsid w:val="0050584F"/>
    <w:rsid w:val="005065EF"/>
    <w:rsid w:val="0050710D"/>
    <w:rsid w:val="00507586"/>
    <w:rsid w:val="00507C63"/>
    <w:rsid w:val="005128D3"/>
    <w:rsid w:val="00512A97"/>
    <w:rsid w:val="00512D60"/>
    <w:rsid w:val="00512EF4"/>
    <w:rsid w:val="005133A0"/>
    <w:rsid w:val="00513696"/>
    <w:rsid w:val="00514140"/>
    <w:rsid w:val="005147C5"/>
    <w:rsid w:val="00514A2B"/>
    <w:rsid w:val="005158F5"/>
    <w:rsid w:val="00515DDA"/>
    <w:rsid w:val="005174FB"/>
    <w:rsid w:val="00517A00"/>
    <w:rsid w:val="00521122"/>
    <w:rsid w:val="00521222"/>
    <w:rsid w:val="00521718"/>
    <w:rsid w:val="00523606"/>
    <w:rsid w:val="0052382B"/>
    <w:rsid w:val="00524013"/>
    <w:rsid w:val="00524A10"/>
    <w:rsid w:val="00524AB7"/>
    <w:rsid w:val="00526BE5"/>
    <w:rsid w:val="00526D0B"/>
    <w:rsid w:val="00527D11"/>
    <w:rsid w:val="00530B56"/>
    <w:rsid w:val="00530B8D"/>
    <w:rsid w:val="00532D7F"/>
    <w:rsid w:val="00532F9F"/>
    <w:rsid w:val="0053437D"/>
    <w:rsid w:val="00534B74"/>
    <w:rsid w:val="0053579A"/>
    <w:rsid w:val="00535EAD"/>
    <w:rsid w:val="005365D3"/>
    <w:rsid w:val="00537533"/>
    <w:rsid w:val="00537F98"/>
    <w:rsid w:val="005404EA"/>
    <w:rsid w:val="00540C3F"/>
    <w:rsid w:val="005424A5"/>
    <w:rsid w:val="00542765"/>
    <w:rsid w:val="00542B98"/>
    <w:rsid w:val="00544DE8"/>
    <w:rsid w:val="005452E6"/>
    <w:rsid w:val="0054553C"/>
    <w:rsid w:val="00545F2C"/>
    <w:rsid w:val="00546987"/>
    <w:rsid w:val="00546BD8"/>
    <w:rsid w:val="005474BF"/>
    <w:rsid w:val="0055011E"/>
    <w:rsid w:val="005502CC"/>
    <w:rsid w:val="00550A0D"/>
    <w:rsid w:val="005528D0"/>
    <w:rsid w:val="00553061"/>
    <w:rsid w:val="005531D8"/>
    <w:rsid w:val="00554CB0"/>
    <w:rsid w:val="0055530F"/>
    <w:rsid w:val="0055606F"/>
    <w:rsid w:val="00556B9E"/>
    <w:rsid w:val="005574A4"/>
    <w:rsid w:val="005575B4"/>
    <w:rsid w:val="00557BC5"/>
    <w:rsid w:val="00557DD2"/>
    <w:rsid w:val="005607B9"/>
    <w:rsid w:val="00560F75"/>
    <w:rsid w:val="00562054"/>
    <w:rsid w:val="00562B22"/>
    <w:rsid w:val="00563D52"/>
    <w:rsid w:val="0056429D"/>
    <w:rsid w:val="005643B2"/>
    <w:rsid w:val="005654E2"/>
    <w:rsid w:val="0056565F"/>
    <w:rsid w:val="00565951"/>
    <w:rsid w:val="00565FA0"/>
    <w:rsid w:val="00570732"/>
    <w:rsid w:val="00570803"/>
    <w:rsid w:val="00570C6C"/>
    <w:rsid w:val="00570D75"/>
    <w:rsid w:val="0057213B"/>
    <w:rsid w:val="005725C0"/>
    <w:rsid w:val="00572A7E"/>
    <w:rsid w:val="00572BEA"/>
    <w:rsid w:val="00573490"/>
    <w:rsid w:val="00574A9B"/>
    <w:rsid w:val="005752E4"/>
    <w:rsid w:val="00575735"/>
    <w:rsid w:val="00575B88"/>
    <w:rsid w:val="00576F76"/>
    <w:rsid w:val="00577217"/>
    <w:rsid w:val="00577F7D"/>
    <w:rsid w:val="00580A8B"/>
    <w:rsid w:val="00580B8E"/>
    <w:rsid w:val="0058157E"/>
    <w:rsid w:val="00582795"/>
    <w:rsid w:val="00583F27"/>
    <w:rsid w:val="005846AC"/>
    <w:rsid w:val="005851D4"/>
    <w:rsid w:val="00586954"/>
    <w:rsid w:val="00586F91"/>
    <w:rsid w:val="005874C2"/>
    <w:rsid w:val="0058757C"/>
    <w:rsid w:val="00590958"/>
    <w:rsid w:val="00591416"/>
    <w:rsid w:val="005917B4"/>
    <w:rsid w:val="005940B5"/>
    <w:rsid w:val="00594708"/>
    <w:rsid w:val="005951EF"/>
    <w:rsid w:val="005958B8"/>
    <w:rsid w:val="0059604C"/>
    <w:rsid w:val="00596B12"/>
    <w:rsid w:val="005A1065"/>
    <w:rsid w:val="005A1A78"/>
    <w:rsid w:val="005A2120"/>
    <w:rsid w:val="005A36F6"/>
    <w:rsid w:val="005A3898"/>
    <w:rsid w:val="005A42F7"/>
    <w:rsid w:val="005A6DD1"/>
    <w:rsid w:val="005A7314"/>
    <w:rsid w:val="005B13B5"/>
    <w:rsid w:val="005B1904"/>
    <w:rsid w:val="005B3D58"/>
    <w:rsid w:val="005B3DF9"/>
    <w:rsid w:val="005B4C92"/>
    <w:rsid w:val="005B5451"/>
    <w:rsid w:val="005B656B"/>
    <w:rsid w:val="005B74B8"/>
    <w:rsid w:val="005C0A40"/>
    <w:rsid w:val="005C120E"/>
    <w:rsid w:val="005C163A"/>
    <w:rsid w:val="005C1C79"/>
    <w:rsid w:val="005C1E2E"/>
    <w:rsid w:val="005C42DB"/>
    <w:rsid w:val="005C439B"/>
    <w:rsid w:val="005C6576"/>
    <w:rsid w:val="005C6E33"/>
    <w:rsid w:val="005C7854"/>
    <w:rsid w:val="005C7C12"/>
    <w:rsid w:val="005D0411"/>
    <w:rsid w:val="005D14FA"/>
    <w:rsid w:val="005D1EC3"/>
    <w:rsid w:val="005D206C"/>
    <w:rsid w:val="005D2161"/>
    <w:rsid w:val="005D217B"/>
    <w:rsid w:val="005D2267"/>
    <w:rsid w:val="005D3FE2"/>
    <w:rsid w:val="005D45A4"/>
    <w:rsid w:val="005D653F"/>
    <w:rsid w:val="005D79A6"/>
    <w:rsid w:val="005D7F81"/>
    <w:rsid w:val="005E1405"/>
    <w:rsid w:val="005E1602"/>
    <w:rsid w:val="005E1DD7"/>
    <w:rsid w:val="005E3A45"/>
    <w:rsid w:val="005E3B95"/>
    <w:rsid w:val="005E3D84"/>
    <w:rsid w:val="005E4149"/>
    <w:rsid w:val="005E4214"/>
    <w:rsid w:val="005E5430"/>
    <w:rsid w:val="005E6334"/>
    <w:rsid w:val="005E6E93"/>
    <w:rsid w:val="005E73BA"/>
    <w:rsid w:val="005F0060"/>
    <w:rsid w:val="005F0213"/>
    <w:rsid w:val="005F094C"/>
    <w:rsid w:val="005F12AC"/>
    <w:rsid w:val="005F24EE"/>
    <w:rsid w:val="005F2B0C"/>
    <w:rsid w:val="005F2CFC"/>
    <w:rsid w:val="005F3E60"/>
    <w:rsid w:val="005F6D64"/>
    <w:rsid w:val="005F6EAE"/>
    <w:rsid w:val="005F76B3"/>
    <w:rsid w:val="005F7D75"/>
    <w:rsid w:val="00600271"/>
    <w:rsid w:val="006008FB"/>
    <w:rsid w:val="00600A86"/>
    <w:rsid w:val="00601826"/>
    <w:rsid w:val="00601987"/>
    <w:rsid w:val="006025AB"/>
    <w:rsid w:val="006028F8"/>
    <w:rsid w:val="00604771"/>
    <w:rsid w:val="006047B1"/>
    <w:rsid w:val="00604EEB"/>
    <w:rsid w:val="00604F23"/>
    <w:rsid w:val="00610038"/>
    <w:rsid w:val="006104D2"/>
    <w:rsid w:val="00610F9B"/>
    <w:rsid w:val="00611219"/>
    <w:rsid w:val="00611BF5"/>
    <w:rsid w:val="006120F7"/>
    <w:rsid w:val="0061265B"/>
    <w:rsid w:val="00612D06"/>
    <w:rsid w:val="0061312E"/>
    <w:rsid w:val="00613930"/>
    <w:rsid w:val="00613B51"/>
    <w:rsid w:val="00616997"/>
    <w:rsid w:val="00616C8A"/>
    <w:rsid w:val="0061764D"/>
    <w:rsid w:val="00620733"/>
    <w:rsid w:val="00621254"/>
    <w:rsid w:val="00621E35"/>
    <w:rsid w:val="00622406"/>
    <w:rsid w:val="00623199"/>
    <w:rsid w:val="0062609D"/>
    <w:rsid w:val="00626919"/>
    <w:rsid w:val="00626CC2"/>
    <w:rsid w:val="00626DE6"/>
    <w:rsid w:val="006278E9"/>
    <w:rsid w:val="00627DF2"/>
    <w:rsid w:val="006315EC"/>
    <w:rsid w:val="006320DD"/>
    <w:rsid w:val="00632CE1"/>
    <w:rsid w:val="00633D90"/>
    <w:rsid w:val="00633E4C"/>
    <w:rsid w:val="006340B6"/>
    <w:rsid w:val="00635831"/>
    <w:rsid w:val="00636685"/>
    <w:rsid w:val="006367CC"/>
    <w:rsid w:val="006377CE"/>
    <w:rsid w:val="00641FD8"/>
    <w:rsid w:val="00642271"/>
    <w:rsid w:val="00642674"/>
    <w:rsid w:val="006442E8"/>
    <w:rsid w:val="00644D74"/>
    <w:rsid w:val="00645CAD"/>
    <w:rsid w:val="00646D72"/>
    <w:rsid w:val="00646E3B"/>
    <w:rsid w:val="006513C8"/>
    <w:rsid w:val="00651992"/>
    <w:rsid w:val="00651F42"/>
    <w:rsid w:val="00652EBC"/>
    <w:rsid w:val="006538ED"/>
    <w:rsid w:val="0065397C"/>
    <w:rsid w:val="00653F55"/>
    <w:rsid w:val="00655649"/>
    <w:rsid w:val="006562AB"/>
    <w:rsid w:val="006605A4"/>
    <w:rsid w:val="00661BFB"/>
    <w:rsid w:val="0066204B"/>
    <w:rsid w:val="00662291"/>
    <w:rsid w:val="00663773"/>
    <w:rsid w:val="00663FA8"/>
    <w:rsid w:val="006648E5"/>
    <w:rsid w:val="00666A6D"/>
    <w:rsid w:val="00670DD3"/>
    <w:rsid w:val="00671710"/>
    <w:rsid w:val="00671ED2"/>
    <w:rsid w:val="00672346"/>
    <w:rsid w:val="0067275E"/>
    <w:rsid w:val="00672D5B"/>
    <w:rsid w:val="006746BD"/>
    <w:rsid w:val="006748F7"/>
    <w:rsid w:val="00674DE1"/>
    <w:rsid w:val="006752EA"/>
    <w:rsid w:val="00676928"/>
    <w:rsid w:val="006776D6"/>
    <w:rsid w:val="00677AA2"/>
    <w:rsid w:val="00677F8F"/>
    <w:rsid w:val="00680EC7"/>
    <w:rsid w:val="006825A1"/>
    <w:rsid w:val="00683560"/>
    <w:rsid w:val="0068536C"/>
    <w:rsid w:val="00687C54"/>
    <w:rsid w:val="006907DB"/>
    <w:rsid w:val="006909C3"/>
    <w:rsid w:val="0069114C"/>
    <w:rsid w:val="0069177E"/>
    <w:rsid w:val="00692551"/>
    <w:rsid w:val="0069313B"/>
    <w:rsid w:val="00694532"/>
    <w:rsid w:val="006946A9"/>
    <w:rsid w:val="006948C2"/>
    <w:rsid w:val="00694C27"/>
    <w:rsid w:val="00694C45"/>
    <w:rsid w:val="00694D8F"/>
    <w:rsid w:val="00695C07"/>
    <w:rsid w:val="006966DB"/>
    <w:rsid w:val="006966DC"/>
    <w:rsid w:val="00696ACB"/>
    <w:rsid w:val="00696F3A"/>
    <w:rsid w:val="006974AD"/>
    <w:rsid w:val="00697775"/>
    <w:rsid w:val="00697E56"/>
    <w:rsid w:val="006A4084"/>
    <w:rsid w:val="006A5361"/>
    <w:rsid w:val="006A55CC"/>
    <w:rsid w:val="006A5ACB"/>
    <w:rsid w:val="006A67A2"/>
    <w:rsid w:val="006A6ACE"/>
    <w:rsid w:val="006B0B16"/>
    <w:rsid w:val="006B11EF"/>
    <w:rsid w:val="006B2BA6"/>
    <w:rsid w:val="006B39D6"/>
    <w:rsid w:val="006B3AFC"/>
    <w:rsid w:val="006B3F56"/>
    <w:rsid w:val="006B3F59"/>
    <w:rsid w:val="006B409B"/>
    <w:rsid w:val="006B47B3"/>
    <w:rsid w:val="006B4B5B"/>
    <w:rsid w:val="006B55B8"/>
    <w:rsid w:val="006B788B"/>
    <w:rsid w:val="006B7907"/>
    <w:rsid w:val="006B7945"/>
    <w:rsid w:val="006C09DC"/>
    <w:rsid w:val="006C1EAF"/>
    <w:rsid w:val="006C27C6"/>
    <w:rsid w:val="006C2BA1"/>
    <w:rsid w:val="006C4EB2"/>
    <w:rsid w:val="006C5135"/>
    <w:rsid w:val="006C5CCD"/>
    <w:rsid w:val="006C5D7A"/>
    <w:rsid w:val="006C5E65"/>
    <w:rsid w:val="006C5EED"/>
    <w:rsid w:val="006C5EF8"/>
    <w:rsid w:val="006C6AA4"/>
    <w:rsid w:val="006C6BAF"/>
    <w:rsid w:val="006C7B7A"/>
    <w:rsid w:val="006C7D45"/>
    <w:rsid w:val="006D0495"/>
    <w:rsid w:val="006D0B3E"/>
    <w:rsid w:val="006D0D8E"/>
    <w:rsid w:val="006D1599"/>
    <w:rsid w:val="006D1D2A"/>
    <w:rsid w:val="006D2126"/>
    <w:rsid w:val="006D2156"/>
    <w:rsid w:val="006D2D1E"/>
    <w:rsid w:val="006D2DF9"/>
    <w:rsid w:val="006D3A75"/>
    <w:rsid w:val="006D40FE"/>
    <w:rsid w:val="006D4104"/>
    <w:rsid w:val="006D4CD9"/>
    <w:rsid w:val="006D5392"/>
    <w:rsid w:val="006D5D90"/>
    <w:rsid w:val="006D5E02"/>
    <w:rsid w:val="006D5F3A"/>
    <w:rsid w:val="006D6054"/>
    <w:rsid w:val="006D6E23"/>
    <w:rsid w:val="006D6F4E"/>
    <w:rsid w:val="006D71A8"/>
    <w:rsid w:val="006D7B71"/>
    <w:rsid w:val="006D7CD6"/>
    <w:rsid w:val="006E1C4D"/>
    <w:rsid w:val="006E2042"/>
    <w:rsid w:val="006E285C"/>
    <w:rsid w:val="006E361D"/>
    <w:rsid w:val="006E3E8F"/>
    <w:rsid w:val="006E43F7"/>
    <w:rsid w:val="006E5270"/>
    <w:rsid w:val="006E53EB"/>
    <w:rsid w:val="006E6039"/>
    <w:rsid w:val="006E683C"/>
    <w:rsid w:val="006E711C"/>
    <w:rsid w:val="006E7181"/>
    <w:rsid w:val="006E7905"/>
    <w:rsid w:val="006E7E6C"/>
    <w:rsid w:val="006F0159"/>
    <w:rsid w:val="006F0ED5"/>
    <w:rsid w:val="006F214C"/>
    <w:rsid w:val="006F2BD6"/>
    <w:rsid w:val="006F3383"/>
    <w:rsid w:val="006F39C0"/>
    <w:rsid w:val="006F42AA"/>
    <w:rsid w:val="006F44C3"/>
    <w:rsid w:val="006F4638"/>
    <w:rsid w:val="006F48B9"/>
    <w:rsid w:val="006F4B1F"/>
    <w:rsid w:val="006F5821"/>
    <w:rsid w:val="006F5D50"/>
    <w:rsid w:val="006F6371"/>
    <w:rsid w:val="006F6396"/>
    <w:rsid w:val="006F6867"/>
    <w:rsid w:val="006F693F"/>
    <w:rsid w:val="006F6A77"/>
    <w:rsid w:val="00702598"/>
    <w:rsid w:val="00702A4C"/>
    <w:rsid w:val="0070325C"/>
    <w:rsid w:val="00711986"/>
    <w:rsid w:val="00712318"/>
    <w:rsid w:val="007124C1"/>
    <w:rsid w:val="00712865"/>
    <w:rsid w:val="00712C49"/>
    <w:rsid w:val="00713A3A"/>
    <w:rsid w:val="00713EC2"/>
    <w:rsid w:val="0071475A"/>
    <w:rsid w:val="00714E84"/>
    <w:rsid w:val="00715F59"/>
    <w:rsid w:val="00716042"/>
    <w:rsid w:val="00717595"/>
    <w:rsid w:val="0071762F"/>
    <w:rsid w:val="007201DA"/>
    <w:rsid w:val="007209AF"/>
    <w:rsid w:val="00721961"/>
    <w:rsid w:val="00722D95"/>
    <w:rsid w:val="0072321C"/>
    <w:rsid w:val="00723A24"/>
    <w:rsid w:val="007240DB"/>
    <w:rsid w:val="00724A1A"/>
    <w:rsid w:val="00724A61"/>
    <w:rsid w:val="0072645B"/>
    <w:rsid w:val="007265A0"/>
    <w:rsid w:val="0072744F"/>
    <w:rsid w:val="00734440"/>
    <w:rsid w:val="0073466D"/>
    <w:rsid w:val="00735192"/>
    <w:rsid w:val="00735DC1"/>
    <w:rsid w:val="0073624F"/>
    <w:rsid w:val="00736660"/>
    <w:rsid w:val="00736F76"/>
    <w:rsid w:val="0073719E"/>
    <w:rsid w:val="0073745A"/>
    <w:rsid w:val="0073798F"/>
    <w:rsid w:val="00737E2E"/>
    <w:rsid w:val="007406D5"/>
    <w:rsid w:val="00740FCB"/>
    <w:rsid w:val="00743021"/>
    <w:rsid w:val="00743272"/>
    <w:rsid w:val="00744EBA"/>
    <w:rsid w:val="00745B6B"/>
    <w:rsid w:val="00745EE4"/>
    <w:rsid w:val="00746736"/>
    <w:rsid w:val="00747511"/>
    <w:rsid w:val="00747796"/>
    <w:rsid w:val="00750291"/>
    <w:rsid w:val="0075048F"/>
    <w:rsid w:val="00751320"/>
    <w:rsid w:val="00752F86"/>
    <w:rsid w:val="007533B1"/>
    <w:rsid w:val="0075485C"/>
    <w:rsid w:val="00754A01"/>
    <w:rsid w:val="00754A1F"/>
    <w:rsid w:val="00754AD2"/>
    <w:rsid w:val="00754E2A"/>
    <w:rsid w:val="00754F4E"/>
    <w:rsid w:val="007555F3"/>
    <w:rsid w:val="007559D0"/>
    <w:rsid w:val="00755B81"/>
    <w:rsid w:val="007561EE"/>
    <w:rsid w:val="007562A4"/>
    <w:rsid w:val="00756618"/>
    <w:rsid w:val="00756DEB"/>
    <w:rsid w:val="007610D4"/>
    <w:rsid w:val="00762057"/>
    <w:rsid w:val="0076313D"/>
    <w:rsid w:val="00763FA7"/>
    <w:rsid w:val="00764471"/>
    <w:rsid w:val="00764615"/>
    <w:rsid w:val="007648C9"/>
    <w:rsid w:val="00767BFD"/>
    <w:rsid w:val="00770D32"/>
    <w:rsid w:val="00771449"/>
    <w:rsid w:val="0077174C"/>
    <w:rsid w:val="00771E9B"/>
    <w:rsid w:val="007723AE"/>
    <w:rsid w:val="00772CEB"/>
    <w:rsid w:val="0077453F"/>
    <w:rsid w:val="00774910"/>
    <w:rsid w:val="00774FF3"/>
    <w:rsid w:val="00775AFC"/>
    <w:rsid w:val="0077638A"/>
    <w:rsid w:val="00780961"/>
    <w:rsid w:val="0078105B"/>
    <w:rsid w:val="00781176"/>
    <w:rsid w:val="00782CD7"/>
    <w:rsid w:val="00783157"/>
    <w:rsid w:val="00783211"/>
    <w:rsid w:val="00783520"/>
    <w:rsid w:val="007838C6"/>
    <w:rsid w:val="00784CE7"/>
    <w:rsid w:val="007861D2"/>
    <w:rsid w:val="0079089A"/>
    <w:rsid w:val="00790E3A"/>
    <w:rsid w:val="00790F39"/>
    <w:rsid w:val="00791331"/>
    <w:rsid w:val="00791E17"/>
    <w:rsid w:val="00792D23"/>
    <w:rsid w:val="00793759"/>
    <w:rsid w:val="007945A3"/>
    <w:rsid w:val="00795E44"/>
    <w:rsid w:val="0079712C"/>
    <w:rsid w:val="00797B10"/>
    <w:rsid w:val="00797E8F"/>
    <w:rsid w:val="007A0A64"/>
    <w:rsid w:val="007A1774"/>
    <w:rsid w:val="007A17F7"/>
    <w:rsid w:val="007A22A2"/>
    <w:rsid w:val="007A30A3"/>
    <w:rsid w:val="007A36BB"/>
    <w:rsid w:val="007A4C34"/>
    <w:rsid w:val="007A56DC"/>
    <w:rsid w:val="007A5CA6"/>
    <w:rsid w:val="007A66AC"/>
    <w:rsid w:val="007A712F"/>
    <w:rsid w:val="007A71F8"/>
    <w:rsid w:val="007A782A"/>
    <w:rsid w:val="007B0312"/>
    <w:rsid w:val="007B03F8"/>
    <w:rsid w:val="007B092F"/>
    <w:rsid w:val="007B25A5"/>
    <w:rsid w:val="007B2962"/>
    <w:rsid w:val="007B303A"/>
    <w:rsid w:val="007B446E"/>
    <w:rsid w:val="007B54EA"/>
    <w:rsid w:val="007B605A"/>
    <w:rsid w:val="007B6EBF"/>
    <w:rsid w:val="007B7A65"/>
    <w:rsid w:val="007B7E8E"/>
    <w:rsid w:val="007C0723"/>
    <w:rsid w:val="007C0BAB"/>
    <w:rsid w:val="007C14E6"/>
    <w:rsid w:val="007C1815"/>
    <w:rsid w:val="007C2839"/>
    <w:rsid w:val="007C2CAB"/>
    <w:rsid w:val="007C3D29"/>
    <w:rsid w:val="007C6BAD"/>
    <w:rsid w:val="007C751E"/>
    <w:rsid w:val="007D107C"/>
    <w:rsid w:val="007D12CC"/>
    <w:rsid w:val="007D1807"/>
    <w:rsid w:val="007D2743"/>
    <w:rsid w:val="007D2761"/>
    <w:rsid w:val="007D2875"/>
    <w:rsid w:val="007D2AD4"/>
    <w:rsid w:val="007D2F99"/>
    <w:rsid w:val="007D304A"/>
    <w:rsid w:val="007D334F"/>
    <w:rsid w:val="007D3E9C"/>
    <w:rsid w:val="007D4AA5"/>
    <w:rsid w:val="007D4C41"/>
    <w:rsid w:val="007D5223"/>
    <w:rsid w:val="007D60FC"/>
    <w:rsid w:val="007D63A2"/>
    <w:rsid w:val="007D7742"/>
    <w:rsid w:val="007E0641"/>
    <w:rsid w:val="007E13AE"/>
    <w:rsid w:val="007E143A"/>
    <w:rsid w:val="007E14E4"/>
    <w:rsid w:val="007E2E73"/>
    <w:rsid w:val="007E3713"/>
    <w:rsid w:val="007E3F21"/>
    <w:rsid w:val="007E41A2"/>
    <w:rsid w:val="007E48E8"/>
    <w:rsid w:val="007E4F6B"/>
    <w:rsid w:val="007E50DD"/>
    <w:rsid w:val="007E51F5"/>
    <w:rsid w:val="007E5325"/>
    <w:rsid w:val="007E5B25"/>
    <w:rsid w:val="007E5B63"/>
    <w:rsid w:val="007E76B5"/>
    <w:rsid w:val="007E78B1"/>
    <w:rsid w:val="007F0032"/>
    <w:rsid w:val="007F0F68"/>
    <w:rsid w:val="007F1144"/>
    <w:rsid w:val="007F1A91"/>
    <w:rsid w:val="007F2BC8"/>
    <w:rsid w:val="007F396B"/>
    <w:rsid w:val="007F3A4F"/>
    <w:rsid w:val="007F3A5F"/>
    <w:rsid w:val="007F48C0"/>
    <w:rsid w:val="007F623D"/>
    <w:rsid w:val="007F63A0"/>
    <w:rsid w:val="007F7588"/>
    <w:rsid w:val="007F7765"/>
    <w:rsid w:val="007F77A0"/>
    <w:rsid w:val="007F7C37"/>
    <w:rsid w:val="007F7DAD"/>
    <w:rsid w:val="007F7F8A"/>
    <w:rsid w:val="0080015E"/>
    <w:rsid w:val="00800355"/>
    <w:rsid w:val="0080065F"/>
    <w:rsid w:val="00800669"/>
    <w:rsid w:val="008006BF"/>
    <w:rsid w:val="0080079B"/>
    <w:rsid w:val="00801183"/>
    <w:rsid w:val="00801749"/>
    <w:rsid w:val="00802465"/>
    <w:rsid w:val="00802A4E"/>
    <w:rsid w:val="00802FAE"/>
    <w:rsid w:val="00804A25"/>
    <w:rsid w:val="00804F21"/>
    <w:rsid w:val="00804FEB"/>
    <w:rsid w:val="008059D7"/>
    <w:rsid w:val="00805EE6"/>
    <w:rsid w:val="00806E37"/>
    <w:rsid w:val="008072E1"/>
    <w:rsid w:val="00810500"/>
    <w:rsid w:val="0081134D"/>
    <w:rsid w:val="0081138C"/>
    <w:rsid w:val="008114DA"/>
    <w:rsid w:val="008126C2"/>
    <w:rsid w:val="008129E7"/>
    <w:rsid w:val="00812D7F"/>
    <w:rsid w:val="008132AB"/>
    <w:rsid w:val="00814237"/>
    <w:rsid w:val="00814473"/>
    <w:rsid w:val="00815767"/>
    <w:rsid w:val="00817229"/>
    <w:rsid w:val="00817808"/>
    <w:rsid w:val="00817D6D"/>
    <w:rsid w:val="00817E09"/>
    <w:rsid w:val="008204D2"/>
    <w:rsid w:val="0082072D"/>
    <w:rsid w:val="008224E4"/>
    <w:rsid w:val="00822790"/>
    <w:rsid w:val="00822959"/>
    <w:rsid w:val="00824517"/>
    <w:rsid w:val="008250F8"/>
    <w:rsid w:val="0082521C"/>
    <w:rsid w:val="00825B9F"/>
    <w:rsid w:val="00826863"/>
    <w:rsid w:val="00827E7F"/>
    <w:rsid w:val="008315E0"/>
    <w:rsid w:val="00831608"/>
    <w:rsid w:val="00831690"/>
    <w:rsid w:val="00832269"/>
    <w:rsid w:val="008327C9"/>
    <w:rsid w:val="00832C62"/>
    <w:rsid w:val="00832E23"/>
    <w:rsid w:val="00833871"/>
    <w:rsid w:val="008338B9"/>
    <w:rsid w:val="008349B0"/>
    <w:rsid w:val="008352EB"/>
    <w:rsid w:val="00835967"/>
    <w:rsid w:val="00835BAC"/>
    <w:rsid w:val="00836366"/>
    <w:rsid w:val="00836798"/>
    <w:rsid w:val="00836D5C"/>
    <w:rsid w:val="00837226"/>
    <w:rsid w:val="00837AE5"/>
    <w:rsid w:val="0084233A"/>
    <w:rsid w:val="0084284D"/>
    <w:rsid w:val="00842B28"/>
    <w:rsid w:val="00842E27"/>
    <w:rsid w:val="008431DC"/>
    <w:rsid w:val="008435BE"/>
    <w:rsid w:val="0084396A"/>
    <w:rsid w:val="00843ABD"/>
    <w:rsid w:val="00843D4A"/>
    <w:rsid w:val="00844D58"/>
    <w:rsid w:val="0084566A"/>
    <w:rsid w:val="008463BF"/>
    <w:rsid w:val="00846DFD"/>
    <w:rsid w:val="008503BE"/>
    <w:rsid w:val="00850A3E"/>
    <w:rsid w:val="00850D64"/>
    <w:rsid w:val="00851A52"/>
    <w:rsid w:val="00851A56"/>
    <w:rsid w:val="00851F59"/>
    <w:rsid w:val="00852992"/>
    <w:rsid w:val="0085337E"/>
    <w:rsid w:val="00853BA1"/>
    <w:rsid w:val="00854877"/>
    <w:rsid w:val="00855D3F"/>
    <w:rsid w:val="00856918"/>
    <w:rsid w:val="008575AC"/>
    <w:rsid w:val="0086156A"/>
    <w:rsid w:val="00862357"/>
    <w:rsid w:val="00862A9D"/>
    <w:rsid w:val="00863A5A"/>
    <w:rsid w:val="008646DB"/>
    <w:rsid w:val="00864DEF"/>
    <w:rsid w:val="0086504D"/>
    <w:rsid w:val="00865A77"/>
    <w:rsid w:val="00865BB8"/>
    <w:rsid w:val="00865EBC"/>
    <w:rsid w:val="008670FC"/>
    <w:rsid w:val="00867EEE"/>
    <w:rsid w:val="00870345"/>
    <w:rsid w:val="00870746"/>
    <w:rsid w:val="00870B6C"/>
    <w:rsid w:val="00870CDF"/>
    <w:rsid w:val="00870D62"/>
    <w:rsid w:val="00870F4D"/>
    <w:rsid w:val="008713FB"/>
    <w:rsid w:val="00871BE5"/>
    <w:rsid w:val="00871D12"/>
    <w:rsid w:val="00872571"/>
    <w:rsid w:val="00872EEA"/>
    <w:rsid w:val="008735F4"/>
    <w:rsid w:val="008745C5"/>
    <w:rsid w:val="00874732"/>
    <w:rsid w:val="00875759"/>
    <w:rsid w:val="008759E7"/>
    <w:rsid w:val="00875B42"/>
    <w:rsid w:val="0088088F"/>
    <w:rsid w:val="0088133D"/>
    <w:rsid w:val="00881785"/>
    <w:rsid w:val="0088295D"/>
    <w:rsid w:val="008842D9"/>
    <w:rsid w:val="00884F4B"/>
    <w:rsid w:val="00884FCA"/>
    <w:rsid w:val="00887609"/>
    <w:rsid w:val="00890069"/>
    <w:rsid w:val="00890C87"/>
    <w:rsid w:val="00891252"/>
    <w:rsid w:val="0089159B"/>
    <w:rsid w:val="008921E9"/>
    <w:rsid w:val="00893B78"/>
    <w:rsid w:val="00893C5C"/>
    <w:rsid w:val="00894846"/>
    <w:rsid w:val="00894DFA"/>
    <w:rsid w:val="0089615B"/>
    <w:rsid w:val="00897855"/>
    <w:rsid w:val="008A052F"/>
    <w:rsid w:val="008A0B2E"/>
    <w:rsid w:val="008A11A3"/>
    <w:rsid w:val="008A11D9"/>
    <w:rsid w:val="008A139B"/>
    <w:rsid w:val="008A1452"/>
    <w:rsid w:val="008A2749"/>
    <w:rsid w:val="008A5989"/>
    <w:rsid w:val="008A5F8C"/>
    <w:rsid w:val="008A694D"/>
    <w:rsid w:val="008B032C"/>
    <w:rsid w:val="008B0764"/>
    <w:rsid w:val="008B1D69"/>
    <w:rsid w:val="008B1E73"/>
    <w:rsid w:val="008B2C3E"/>
    <w:rsid w:val="008B2CEF"/>
    <w:rsid w:val="008B3BDE"/>
    <w:rsid w:val="008B40A4"/>
    <w:rsid w:val="008B4C91"/>
    <w:rsid w:val="008B4E07"/>
    <w:rsid w:val="008B6023"/>
    <w:rsid w:val="008B6A89"/>
    <w:rsid w:val="008B7121"/>
    <w:rsid w:val="008B73A2"/>
    <w:rsid w:val="008B74C8"/>
    <w:rsid w:val="008C24E1"/>
    <w:rsid w:val="008C30D7"/>
    <w:rsid w:val="008C3714"/>
    <w:rsid w:val="008C4339"/>
    <w:rsid w:val="008C500F"/>
    <w:rsid w:val="008C5946"/>
    <w:rsid w:val="008C7396"/>
    <w:rsid w:val="008C7441"/>
    <w:rsid w:val="008D0A7D"/>
    <w:rsid w:val="008D16FF"/>
    <w:rsid w:val="008D1BE2"/>
    <w:rsid w:val="008D2533"/>
    <w:rsid w:val="008D3415"/>
    <w:rsid w:val="008D4761"/>
    <w:rsid w:val="008D4BE1"/>
    <w:rsid w:val="008D5260"/>
    <w:rsid w:val="008D55E8"/>
    <w:rsid w:val="008D5A68"/>
    <w:rsid w:val="008D660A"/>
    <w:rsid w:val="008D662C"/>
    <w:rsid w:val="008D6B22"/>
    <w:rsid w:val="008D7402"/>
    <w:rsid w:val="008E0785"/>
    <w:rsid w:val="008E0D16"/>
    <w:rsid w:val="008E13E5"/>
    <w:rsid w:val="008E1B12"/>
    <w:rsid w:val="008E26DF"/>
    <w:rsid w:val="008E3064"/>
    <w:rsid w:val="008E3119"/>
    <w:rsid w:val="008E34F1"/>
    <w:rsid w:val="008E3817"/>
    <w:rsid w:val="008E3E73"/>
    <w:rsid w:val="008E3FD6"/>
    <w:rsid w:val="008E4294"/>
    <w:rsid w:val="008E5063"/>
    <w:rsid w:val="008E5576"/>
    <w:rsid w:val="008E559C"/>
    <w:rsid w:val="008E5757"/>
    <w:rsid w:val="008E5838"/>
    <w:rsid w:val="008E5EA8"/>
    <w:rsid w:val="008E722F"/>
    <w:rsid w:val="008E7551"/>
    <w:rsid w:val="008E76E5"/>
    <w:rsid w:val="008E7BD3"/>
    <w:rsid w:val="008E7C7F"/>
    <w:rsid w:val="008E7F24"/>
    <w:rsid w:val="008F0109"/>
    <w:rsid w:val="008F03C3"/>
    <w:rsid w:val="008F1075"/>
    <w:rsid w:val="008F1387"/>
    <w:rsid w:val="008F199C"/>
    <w:rsid w:val="008F3C4B"/>
    <w:rsid w:val="008F595C"/>
    <w:rsid w:val="008F5B64"/>
    <w:rsid w:val="008F7430"/>
    <w:rsid w:val="00903567"/>
    <w:rsid w:val="00903678"/>
    <w:rsid w:val="00903924"/>
    <w:rsid w:val="00903BFC"/>
    <w:rsid w:val="00904141"/>
    <w:rsid w:val="00904387"/>
    <w:rsid w:val="00904416"/>
    <w:rsid w:val="009048C4"/>
    <w:rsid w:val="00904FA7"/>
    <w:rsid w:val="00905C06"/>
    <w:rsid w:val="00906572"/>
    <w:rsid w:val="00906791"/>
    <w:rsid w:val="00906EC4"/>
    <w:rsid w:val="0090737A"/>
    <w:rsid w:val="0091056B"/>
    <w:rsid w:val="00911756"/>
    <w:rsid w:val="00911ACB"/>
    <w:rsid w:val="00912B9E"/>
    <w:rsid w:val="009141C2"/>
    <w:rsid w:val="00914206"/>
    <w:rsid w:val="009157F8"/>
    <w:rsid w:val="009164A7"/>
    <w:rsid w:val="00916595"/>
    <w:rsid w:val="00916EEB"/>
    <w:rsid w:val="009172E8"/>
    <w:rsid w:val="009173A6"/>
    <w:rsid w:val="00917A37"/>
    <w:rsid w:val="0092037F"/>
    <w:rsid w:val="00920C1F"/>
    <w:rsid w:val="00921433"/>
    <w:rsid w:val="00921523"/>
    <w:rsid w:val="009216CB"/>
    <w:rsid w:val="009230C4"/>
    <w:rsid w:val="0092397A"/>
    <w:rsid w:val="009241FB"/>
    <w:rsid w:val="009248A7"/>
    <w:rsid w:val="00924FAF"/>
    <w:rsid w:val="009259C5"/>
    <w:rsid w:val="00925ACD"/>
    <w:rsid w:val="0092624E"/>
    <w:rsid w:val="00927A55"/>
    <w:rsid w:val="009304D6"/>
    <w:rsid w:val="00930EE5"/>
    <w:rsid w:val="00931A29"/>
    <w:rsid w:val="009324D8"/>
    <w:rsid w:val="009330AC"/>
    <w:rsid w:val="009333A1"/>
    <w:rsid w:val="00933561"/>
    <w:rsid w:val="00933AF0"/>
    <w:rsid w:val="00933B02"/>
    <w:rsid w:val="0093450D"/>
    <w:rsid w:val="00935A7B"/>
    <w:rsid w:val="009372D8"/>
    <w:rsid w:val="00940292"/>
    <w:rsid w:val="009407DA"/>
    <w:rsid w:val="009408A4"/>
    <w:rsid w:val="00940C42"/>
    <w:rsid w:val="0094158B"/>
    <w:rsid w:val="009417AF"/>
    <w:rsid w:val="00941EC5"/>
    <w:rsid w:val="00942C1B"/>
    <w:rsid w:val="00944238"/>
    <w:rsid w:val="009444A6"/>
    <w:rsid w:val="00945A47"/>
    <w:rsid w:val="00945E58"/>
    <w:rsid w:val="009468B4"/>
    <w:rsid w:val="009469EB"/>
    <w:rsid w:val="00947447"/>
    <w:rsid w:val="0094788A"/>
    <w:rsid w:val="00950193"/>
    <w:rsid w:val="00951691"/>
    <w:rsid w:val="0095195C"/>
    <w:rsid w:val="00952BD2"/>
    <w:rsid w:val="009536AA"/>
    <w:rsid w:val="00953772"/>
    <w:rsid w:val="00954DC3"/>
    <w:rsid w:val="00954FA8"/>
    <w:rsid w:val="0095542D"/>
    <w:rsid w:val="009558D4"/>
    <w:rsid w:val="0095591A"/>
    <w:rsid w:val="00955B89"/>
    <w:rsid w:val="009566EC"/>
    <w:rsid w:val="00960197"/>
    <w:rsid w:val="00960311"/>
    <w:rsid w:val="00960539"/>
    <w:rsid w:val="00960D79"/>
    <w:rsid w:val="0096128E"/>
    <w:rsid w:val="00962039"/>
    <w:rsid w:val="009627A2"/>
    <w:rsid w:val="0096317E"/>
    <w:rsid w:val="009637F1"/>
    <w:rsid w:val="0096388C"/>
    <w:rsid w:val="00964A00"/>
    <w:rsid w:val="00964C2B"/>
    <w:rsid w:val="00964D69"/>
    <w:rsid w:val="0096517E"/>
    <w:rsid w:val="009652AF"/>
    <w:rsid w:val="00965B07"/>
    <w:rsid w:val="00967FEE"/>
    <w:rsid w:val="0097003B"/>
    <w:rsid w:val="009727A2"/>
    <w:rsid w:val="00972815"/>
    <w:rsid w:val="00972B99"/>
    <w:rsid w:val="00972D38"/>
    <w:rsid w:val="00973337"/>
    <w:rsid w:val="009748E8"/>
    <w:rsid w:val="009765C6"/>
    <w:rsid w:val="00980157"/>
    <w:rsid w:val="00981B21"/>
    <w:rsid w:val="00982051"/>
    <w:rsid w:val="009836F1"/>
    <w:rsid w:val="009848A2"/>
    <w:rsid w:val="00984DF2"/>
    <w:rsid w:val="00985F69"/>
    <w:rsid w:val="00986BBD"/>
    <w:rsid w:val="00986DE0"/>
    <w:rsid w:val="00987301"/>
    <w:rsid w:val="00990003"/>
    <w:rsid w:val="00990BBA"/>
    <w:rsid w:val="009915B5"/>
    <w:rsid w:val="009919C8"/>
    <w:rsid w:val="00991FCD"/>
    <w:rsid w:val="009921F4"/>
    <w:rsid w:val="0099226F"/>
    <w:rsid w:val="0099299E"/>
    <w:rsid w:val="009932B5"/>
    <w:rsid w:val="0099385E"/>
    <w:rsid w:val="00995AFD"/>
    <w:rsid w:val="00996CE4"/>
    <w:rsid w:val="00996E15"/>
    <w:rsid w:val="009A0180"/>
    <w:rsid w:val="009A04A8"/>
    <w:rsid w:val="009A09F2"/>
    <w:rsid w:val="009A1A69"/>
    <w:rsid w:val="009A1D69"/>
    <w:rsid w:val="009A5466"/>
    <w:rsid w:val="009A5987"/>
    <w:rsid w:val="009A665E"/>
    <w:rsid w:val="009A67A0"/>
    <w:rsid w:val="009A6C23"/>
    <w:rsid w:val="009B0BAA"/>
    <w:rsid w:val="009B0BDD"/>
    <w:rsid w:val="009B32EC"/>
    <w:rsid w:val="009B3374"/>
    <w:rsid w:val="009B4145"/>
    <w:rsid w:val="009B430B"/>
    <w:rsid w:val="009B4560"/>
    <w:rsid w:val="009B4C3F"/>
    <w:rsid w:val="009B5270"/>
    <w:rsid w:val="009B590D"/>
    <w:rsid w:val="009B6897"/>
    <w:rsid w:val="009B6C87"/>
    <w:rsid w:val="009B70B3"/>
    <w:rsid w:val="009B7B54"/>
    <w:rsid w:val="009B7C0A"/>
    <w:rsid w:val="009C02DB"/>
    <w:rsid w:val="009C0E28"/>
    <w:rsid w:val="009C158F"/>
    <w:rsid w:val="009C1F7B"/>
    <w:rsid w:val="009C2D19"/>
    <w:rsid w:val="009C34FB"/>
    <w:rsid w:val="009C3F27"/>
    <w:rsid w:val="009C5117"/>
    <w:rsid w:val="009C58C2"/>
    <w:rsid w:val="009C60A3"/>
    <w:rsid w:val="009C6573"/>
    <w:rsid w:val="009C68DF"/>
    <w:rsid w:val="009C6956"/>
    <w:rsid w:val="009C763C"/>
    <w:rsid w:val="009C7698"/>
    <w:rsid w:val="009C7797"/>
    <w:rsid w:val="009C7841"/>
    <w:rsid w:val="009C7BC0"/>
    <w:rsid w:val="009C7FA8"/>
    <w:rsid w:val="009C7FF4"/>
    <w:rsid w:val="009D14A5"/>
    <w:rsid w:val="009D22AC"/>
    <w:rsid w:val="009D2A42"/>
    <w:rsid w:val="009D4144"/>
    <w:rsid w:val="009D51BA"/>
    <w:rsid w:val="009D520D"/>
    <w:rsid w:val="009D5A44"/>
    <w:rsid w:val="009D5A65"/>
    <w:rsid w:val="009D5AE0"/>
    <w:rsid w:val="009D6AB4"/>
    <w:rsid w:val="009E022F"/>
    <w:rsid w:val="009E0EF3"/>
    <w:rsid w:val="009E101A"/>
    <w:rsid w:val="009E1B0F"/>
    <w:rsid w:val="009E1B4D"/>
    <w:rsid w:val="009E2434"/>
    <w:rsid w:val="009E2455"/>
    <w:rsid w:val="009E2C6A"/>
    <w:rsid w:val="009E3469"/>
    <w:rsid w:val="009E4120"/>
    <w:rsid w:val="009E4163"/>
    <w:rsid w:val="009E5C4B"/>
    <w:rsid w:val="009E6383"/>
    <w:rsid w:val="009E6631"/>
    <w:rsid w:val="009E67C5"/>
    <w:rsid w:val="009E7C58"/>
    <w:rsid w:val="009F05E2"/>
    <w:rsid w:val="009F0DA9"/>
    <w:rsid w:val="009F13FA"/>
    <w:rsid w:val="009F204D"/>
    <w:rsid w:val="009F26B9"/>
    <w:rsid w:val="009F2A32"/>
    <w:rsid w:val="009F4538"/>
    <w:rsid w:val="009F4CB6"/>
    <w:rsid w:val="009F54E2"/>
    <w:rsid w:val="009F57B5"/>
    <w:rsid w:val="009F5A3A"/>
    <w:rsid w:val="009F795C"/>
    <w:rsid w:val="009F7FC6"/>
    <w:rsid w:val="00A015C7"/>
    <w:rsid w:val="00A01850"/>
    <w:rsid w:val="00A01EAA"/>
    <w:rsid w:val="00A01F12"/>
    <w:rsid w:val="00A02329"/>
    <w:rsid w:val="00A0433F"/>
    <w:rsid w:val="00A04CB6"/>
    <w:rsid w:val="00A05ABC"/>
    <w:rsid w:val="00A05B7D"/>
    <w:rsid w:val="00A05DA2"/>
    <w:rsid w:val="00A05FAF"/>
    <w:rsid w:val="00A06186"/>
    <w:rsid w:val="00A066B6"/>
    <w:rsid w:val="00A06918"/>
    <w:rsid w:val="00A07228"/>
    <w:rsid w:val="00A07C24"/>
    <w:rsid w:val="00A07C2B"/>
    <w:rsid w:val="00A10A94"/>
    <w:rsid w:val="00A113C4"/>
    <w:rsid w:val="00A11DDD"/>
    <w:rsid w:val="00A11E45"/>
    <w:rsid w:val="00A1210E"/>
    <w:rsid w:val="00A12CD5"/>
    <w:rsid w:val="00A12E10"/>
    <w:rsid w:val="00A13106"/>
    <w:rsid w:val="00A136D8"/>
    <w:rsid w:val="00A139FA"/>
    <w:rsid w:val="00A15109"/>
    <w:rsid w:val="00A1538B"/>
    <w:rsid w:val="00A15BC4"/>
    <w:rsid w:val="00A15CE0"/>
    <w:rsid w:val="00A210FF"/>
    <w:rsid w:val="00A21416"/>
    <w:rsid w:val="00A2175A"/>
    <w:rsid w:val="00A219CE"/>
    <w:rsid w:val="00A226B8"/>
    <w:rsid w:val="00A22DCF"/>
    <w:rsid w:val="00A230E3"/>
    <w:rsid w:val="00A236D3"/>
    <w:rsid w:val="00A2406D"/>
    <w:rsid w:val="00A24281"/>
    <w:rsid w:val="00A2457E"/>
    <w:rsid w:val="00A25083"/>
    <w:rsid w:val="00A2538C"/>
    <w:rsid w:val="00A25412"/>
    <w:rsid w:val="00A25EF6"/>
    <w:rsid w:val="00A267C0"/>
    <w:rsid w:val="00A26E30"/>
    <w:rsid w:val="00A271A6"/>
    <w:rsid w:val="00A30AA8"/>
    <w:rsid w:val="00A3171F"/>
    <w:rsid w:val="00A329D0"/>
    <w:rsid w:val="00A32BE1"/>
    <w:rsid w:val="00A330D3"/>
    <w:rsid w:val="00A33380"/>
    <w:rsid w:val="00A34E96"/>
    <w:rsid w:val="00A3529E"/>
    <w:rsid w:val="00A3559E"/>
    <w:rsid w:val="00A36AD9"/>
    <w:rsid w:val="00A3714D"/>
    <w:rsid w:val="00A37514"/>
    <w:rsid w:val="00A37B1D"/>
    <w:rsid w:val="00A410EA"/>
    <w:rsid w:val="00A421A8"/>
    <w:rsid w:val="00A44E44"/>
    <w:rsid w:val="00A46062"/>
    <w:rsid w:val="00A4714D"/>
    <w:rsid w:val="00A4765F"/>
    <w:rsid w:val="00A50C44"/>
    <w:rsid w:val="00A50F10"/>
    <w:rsid w:val="00A512B2"/>
    <w:rsid w:val="00A51C2A"/>
    <w:rsid w:val="00A52621"/>
    <w:rsid w:val="00A52DB6"/>
    <w:rsid w:val="00A5383B"/>
    <w:rsid w:val="00A543F0"/>
    <w:rsid w:val="00A5492E"/>
    <w:rsid w:val="00A54A23"/>
    <w:rsid w:val="00A54BE6"/>
    <w:rsid w:val="00A57467"/>
    <w:rsid w:val="00A6039C"/>
    <w:rsid w:val="00A60701"/>
    <w:rsid w:val="00A6128F"/>
    <w:rsid w:val="00A61994"/>
    <w:rsid w:val="00A61B6E"/>
    <w:rsid w:val="00A61E4C"/>
    <w:rsid w:val="00A6223A"/>
    <w:rsid w:val="00A62C81"/>
    <w:rsid w:val="00A63A66"/>
    <w:rsid w:val="00A64603"/>
    <w:rsid w:val="00A64E56"/>
    <w:rsid w:val="00A64E59"/>
    <w:rsid w:val="00A64FDD"/>
    <w:rsid w:val="00A651D7"/>
    <w:rsid w:val="00A659C1"/>
    <w:rsid w:val="00A6636F"/>
    <w:rsid w:val="00A66E55"/>
    <w:rsid w:val="00A678CE"/>
    <w:rsid w:val="00A67E85"/>
    <w:rsid w:val="00A70A6A"/>
    <w:rsid w:val="00A71C8C"/>
    <w:rsid w:val="00A720CA"/>
    <w:rsid w:val="00A7492F"/>
    <w:rsid w:val="00A752DE"/>
    <w:rsid w:val="00A75DEB"/>
    <w:rsid w:val="00A75F18"/>
    <w:rsid w:val="00A77F24"/>
    <w:rsid w:val="00A80F75"/>
    <w:rsid w:val="00A81D99"/>
    <w:rsid w:val="00A81FD9"/>
    <w:rsid w:val="00A83139"/>
    <w:rsid w:val="00A833DF"/>
    <w:rsid w:val="00A84019"/>
    <w:rsid w:val="00A85625"/>
    <w:rsid w:val="00A857E8"/>
    <w:rsid w:val="00A85F45"/>
    <w:rsid w:val="00A87B14"/>
    <w:rsid w:val="00A909C2"/>
    <w:rsid w:val="00A909C3"/>
    <w:rsid w:val="00A90DDB"/>
    <w:rsid w:val="00A90F29"/>
    <w:rsid w:val="00A91E64"/>
    <w:rsid w:val="00A91F7E"/>
    <w:rsid w:val="00A94412"/>
    <w:rsid w:val="00A946E9"/>
    <w:rsid w:val="00A94B0F"/>
    <w:rsid w:val="00A965A5"/>
    <w:rsid w:val="00A97576"/>
    <w:rsid w:val="00AA197F"/>
    <w:rsid w:val="00AA3313"/>
    <w:rsid w:val="00AA38BB"/>
    <w:rsid w:val="00AA4196"/>
    <w:rsid w:val="00AA5D45"/>
    <w:rsid w:val="00AA6083"/>
    <w:rsid w:val="00AA649E"/>
    <w:rsid w:val="00AA6E11"/>
    <w:rsid w:val="00AA6F43"/>
    <w:rsid w:val="00AA72C6"/>
    <w:rsid w:val="00AB09AB"/>
    <w:rsid w:val="00AB0EAF"/>
    <w:rsid w:val="00AB0F03"/>
    <w:rsid w:val="00AB11A5"/>
    <w:rsid w:val="00AB155E"/>
    <w:rsid w:val="00AB3424"/>
    <w:rsid w:val="00AB3726"/>
    <w:rsid w:val="00AB4455"/>
    <w:rsid w:val="00AB4A02"/>
    <w:rsid w:val="00AB552B"/>
    <w:rsid w:val="00AB6FF1"/>
    <w:rsid w:val="00AB77E1"/>
    <w:rsid w:val="00AC0452"/>
    <w:rsid w:val="00AC0CB3"/>
    <w:rsid w:val="00AC0F5F"/>
    <w:rsid w:val="00AC143D"/>
    <w:rsid w:val="00AC19FC"/>
    <w:rsid w:val="00AC2167"/>
    <w:rsid w:val="00AC21CD"/>
    <w:rsid w:val="00AC49A3"/>
    <w:rsid w:val="00AC537A"/>
    <w:rsid w:val="00AC5408"/>
    <w:rsid w:val="00AC57F3"/>
    <w:rsid w:val="00AC6354"/>
    <w:rsid w:val="00AC6B62"/>
    <w:rsid w:val="00AC78CD"/>
    <w:rsid w:val="00AC7B57"/>
    <w:rsid w:val="00AC7CD0"/>
    <w:rsid w:val="00AD2DE6"/>
    <w:rsid w:val="00AD3EC7"/>
    <w:rsid w:val="00AD498D"/>
    <w:rsid w:val="00AD5053"/>
    <w:rsid w:val="00AD598E"/>
    <w:rsid w:val="00AD606D"/>
    <w:rsid w:val="00AD64C8"/>
    <w:rsid w:val="00AD78F6"/>
    <w:rsid w:val="00AD798C"/>
    <w:rsid w:val="00AD7BA7"/>
    <w:rsid w:val="00AE0597"/>
    <w:rsid w:val="00AE06F6"/>
    <w:rsid w:val="00AE0A34"/>
    <w:rsid w:val="00AE1DE0"/>
    <w:rsid w:val="00AE1F6D"/>
    <w:rsid w:val="00AE2E37"/>
    <w:rsid w:val="00AE49FA"/>
    <w:rsid w:val="00AE5CAF"/>
    <w:rsid w:val="00AE6309"/>
    <w:rsid w:val="00AE657C"/>
    <w:rsid w:val="00AE6E41"/>
    <w:rsid w:val="00AE7766"/>
    <w:rsid w:val="00AF06B1"/>
    <w:rsid w:val="00AF093B"/>
    <w:rsid w:val="00AF0AAD"/>
    <w:rsid w:val="00AF0D93"/>
    <w:rsid w:val="00AF1520"/>
    <w:rsid w:val="00AF1577"/>
    <w:rsid w:val="00AF159F"/>
    <w:rsid w:val="00AF1C10"/>
    <w:rsid w:val="00AF1CF0"/>
    <w:rsid w:val="00AF29DC"/>
    <w:rsid w:val="00AF3630"/>
    <w:rsid w:val="00AF36AA"/>
    <w:rsid w:val="00AF3CE3"/>
    <w:rsid w:val="00AF4775"/>
    <w:rsid w:val="00AF4DEB"/>
    <w:rsid w:val="00AF5435"/>
    <w:rsid w:val="00AF702F"/>
    <w:rsid w:val="00AF77DB"/>
    <w:rsid w:val="00B004D8"/>
    <w:rsid w:val="00B00E2F"/>
    <w:rsid w:val="00B0178A"/>
    <w:rsid w:val="00B02014"/>
    <w:rsid w:val="00B0238D"/>
    <w:rsid w:val="00B02418"/>
    <w:rsid w:val="00B025AF"/>
    <w:rsid w:val="00B03536"/>
    <w:rsid w:val="00B03E6C"/>
    <w:rsid w:val="00B05761"/>
    <w:rsid w:val="00B06877"/>
    <w:rsid w:val="00B0772E"/>
    <w:rsid w:val="00B07A0E"/>
    <w:rsid w:val="00B07AF4"/>
    <w:rsid w:val="00B10AFE"/>
    <w:rsid w:val="00B118A0"/>
    <w:rsid w:val="00B11A5D"/>
    <w:rsid w:val="00B11ECD"/>
    <w:rsid w:val="00B123F9"/>
    <w:rsid w:val="00B12478"/>
    <w:rsid w:val="00B12C2D"/>
    <w:rsid w:val="00B14AA0"/>
    <w:rsid w:val="00B14B05"/>
    <w:rsid w:val="00B14B0E"/>
    <w:rsid w:val="00B15243"/>
    <w:rsid w:val="00B16279"/>
    <w:rsid w:val="00B16D1A"/>
    <w:rsid w:val="00B17683"/>
    <w:rsid w:val="00B20555"/>
    <w:rsid w:val="00B2056B"/>
    <w:rsid w:val="00B2150C"/>
    <w:rsid w:val="00B21B6F"/>
    <w:rsid w:val="00B232CC"/>
    <w:rsid w:val="00B24532"/>
    <w:rsid w:val="00B26145"/>
    <w:rsid w:val="00B267A3"/>
    <w:rsid w:val="00B26FD8"/>
    <w:rsid w:val="00B275BE"/>
    <w:rsid w:val="00B3096C"/>
    <w:rsid w:val="00B3152D"/>
    <w:rsid w:val="00B31D0F"/>
    <w:rsid w:val="00B31E4C"/>
    <w:rsid w:val="00B31FE9"/>
    <w:rsid w:val="00B33D02"/>
    <w:rsid w:val="00B33F9F"/>
    <w:rsid w:val="00B3423C"/>
    <w:rsid w:val="00B3519A"/>
    <w:rsid w:val="00B35A07"/>
    <w:rsid w:val="00B35E07"/>
    <w:rsid w:val="00B3605C"/>
    <w:rsid w:val="00B36AA8"/>
    <w:rsid w:val="00B36D4D"/>
    <w:rsid w:val="00B3703F"/>
    <w:rsid w:val="00B40A71"/>
    <w:rsid w:val="00B40B2E"/>
    <w:rsid w:val="00B40BC0"/>
    <w:rsid w:val="00B40C62"/>
    <w:rsid w:val="00B41AB9"/>
    <w:rsid w:val="00B41B5C"/>
    <w:rsid w:val="00B426BF"/>
    <w:rsid w:val="00B435D9"/>
    <w:rsid w:val="00B438DE"/>
    <w:rsid w:val="00B43B16"/>
    <w:rsid w:val="00B43F9A"/>
    <w:rsid w:val="00B44E9F"/>
    <w:rsid w:val="00B458D8"/>
    <w:rsid w:val="00B46BE8"/>
    <w:rsid w:val="00B474DA"/>
    <w:rsid w:val="00B5086F"/>
    <w:rsid w:val="00B50F23"/>
    <w:rsid w:val="00B51862"/>
    <w:rsid w:val="00B531B0"/>
    <w:rsid w:val="00B54066"/>
    <w:rsid w:val="00B54882"/>
    <w:rsid w:val="00B5490B"/>
    <w:rsid w:val="00B54F0F"/>
    <w:rsid w:val="00B552C5"/>
    <w:rsid w:val="00B55D04"/>
    <w:rsid w:val="00B5649C"/>
    <w:rsid w:val="00B564B0"/>
    <w:rsid w:val="00B578FD"/>
    <w:rsid w:val="00B57F78"/>
    <w:rsid w:val="00B60F3D"/>
    <w:rsid w:val="00B617FC"/>
    <w:rsid w:val="00B61A33"/>
    <w:rsid w:val="00B63B17"/>
    <w:rsid w:val="00B63D50"/>
    <w:rsid w:val="00B64453"/>
    <w:rsid w:val="00B6477D"/>
    <w:rsid w:val="00B64D3F"/>
    <w:rsid w:val="00B65246"/>
    <w:rsid w:val="00B66526"/>
    <w:rsid w:val="00B668BC"/>
    <w:rsid w:val="00B66FA4"/>
    <w:rsid w:val="00B70A08"/>
    <w:rsid w:val="00B72223"/>
    <w:rsid w:val="00B72A61"/>
    <w:rsid w:val="00B72F4D"/>
    <w:rsid w:val="00B73407"/>
    <w:rsid w:val="00B73D5F"/>
    <w:rsid w:val="00B74805"/>
    <w:rsid w:val="00B751EE"/>
    <w:rsid w:val="00B759D1"/>
    <w:rsid w:val="00B77661"/>
    <w:rsid w:val="00B77D31"/>
    <w:rsid w:val="00B77DF2"/>
    <w:rsid w:val="00B77F0C"/>
    <w:rsid w:val="00B80FCE"/>
    <w:rsid w:val="00B8150C"/>
    <w:rsid w:val="00B81933"/>
    <w:rsid w:val="00B81CEE"/>
    <w:rsid w:val="00B81E6A"/>
    <w:rsid w:val="00B81FC5"/>
    <w:rsid w:val="00B820F9"/>
    <w:rsid w:val="00B845BB"/>
    <w:rsid w:val="00B846F8"/>
    <w:rsid w:val="00B84A4F"/>
    <w:rsid w:val="00B84D57"/>
    <w:rsid w:val="00B85432"/>
    <w:rsid w:val="00B856D0"/>
    <w:rsid w:val="00B857CB"/>
    <w:rsid w:val="00B85F71"/>
    <w:rsid w:val="00B861B2"/>
    <w:rsid w:val="00B866F8"/>
    <w:rsid w:val="00B86900"/>
    <w:rsid w:val="00B86AE4"/>
    <w:rsid w:val="00B86BBA"/>
    <w:rsid w:val="00B86F17"/>
    <w:rsid w:val="00B873B7"/>
    <w:rsid w:val="00B87755"/>
    <w:rsid w:val="00B91436"/>
    <w:rsid w:val="00B91A77"/>
    <w:rsid w:val="00B91B33"/>
    <w:rsid w:val="00B929C3"/>
    <w:rsid w:val="00B9303D"/>
    <w:rsid w:val="00B941EA"/>
    <w:rsid w:val="00B9472E"/>
    <w:rsid w:val="00B94B73"/>
    <w:rsid w:val="00B94C75"/>
    <w:rsid w:val="00B97C84"/>
    <w:rsid w:val="00B97F78"/>
    <w:rsid w:val="00BA16C3"/>
    <w:rsid w:val="00BA1CBA"/>
    <w:rsid w:val="00BA290F"/>
    <w:rsid w:val="00BA33E7"/>
    <w:rsid w:val="00BA445E"/>
    <w:rsid w:val="00BA4EF9"/>
    <w:rsid w:val="00BA5C3A"/>
    <w:rsid w:val="00BA5F3B"/>
    <w:rsid w:val="00BA6A40"/>
    <w:rsid w:val="00BB0846"/>
    <w:rsid w:val="00BB0E01"/>
    <w:rsid w:val="00BB1B84"/>
    <w:rsid w:val="00BB2381"/>
    <w:rsid w:val="00BB2A54"/>
    <w:rsid w:val="00BB30C8"/>
    <w:rsid w:val="00BB39D6"/>
    <w:rsid w:val="00BB3CEF"/>
    <w:rsid w:val="00BB43E7"/>
    <w:rsid w:val="00BB464D"/>
    <w:rsid w:val="00BB4C95"/>
    <w:rsid w:val="00BB5AEA"/>
    <w:rsid w:val="00BB6365"/>
    <w:rsid w:val="00BB7254"/>
    <w:rsid w:val="00BB74BA"/>
    <w:rsid w:val="00BB76AB"/>
    <w:rsid w:val="00BB7A51"/>
    <w:rsid w:val="00BB7D38"/>
    <w:rsid w:val="00BC0C71"/>
    <w:rsid w:val="00BC1032"/>
    <w:rsid w:val="00BC14EF"/>
    <w:rsid w:val="00BC2791"/>
    <w:rsid w:val="00BC2BBF"/>
    <w:rsid w:val="00BC316D"/>
    <w:rsid w:val="00BC3286"/>
    <w:rsid w:val="00BC42F1"/>
    <w:rsid w:val="00BC4681"/>
    <w:rsid w:val="00BC4F12"/>
    <w:rsid w:val="00BC4F6B"/>
    <w:rsid w:val="00BC5022"/>
    <w:rsid w:val="00BC6C9E"/>
    <w:rsid w:val="00BD0F1E"/>
    <w:rsid w:val="00BD10FE"/>
    <w:rsid w:val="00BD13F2"/>
    <w:rsid w:val="00BD1B5F"/>
    <w:rsid w:val="00BD1E9E"/>
    <w:rsid w:val="00BD27E5"/>
    <w:rsid w:val="00BD2C8E"/>
    <w:rsid w:val="00BD2D0D"/>
    <w:rsid w:val="00BD316B"/>
    <w:rsid w:val="00BD3417"/>
    <w:rsid w:val="00BD48EC"/>
    <w:rsid w:val="00BD4D5D"/>
    <w:rsid w:val="00BD567F"/>
    <w:rsid w:val="00BD7011"/>
    <w:rsid w:val="00BD7B1A"/>
    <w:rsid w:val="00BD7C0A"/>
    <w:rsid w:val="00BD7D1F"/>
    <w:rsid w:val="00BE050E"/>
    <w:rsid w:val="00BE0510"/>
    <w:rsid w:val="00BE1E41"/>
    <w:rsid w:val="00BE21C3"/>
    <w:rsid w:val="00BE2738"/>
    <w:rsid w:val="00BE416F"/>
    <w:rsid w:val="00BE4AD1"/>
    <w:rsid w:val="00BE5056"/>
    <w:rsid w:val="00BE552B"/>
    <w:rsid w:val="00BE57D1"/>
    <w:rsid w:val="00BE61D5"/>
    <w:rsid w:val="00BE6C70"/>
    <w:rsid w:val="00BE6CF8"/>
    <w:rsid w:val="00BF0BF3"/>
    <w:rsid w:val="00BF14CB"/>
    <w:rsid w:val="00BF1815"/>
    <w:rsid w:val="00BF1908"/>
    <w:rsid w:val="00BF2777"/>
    <w:rsid w:val="00BF2B6D"/>
    <w:rsid w:val="00BF346B"/>
    <w:rsid w:val="00BF749D"/>
    <w:rsid w:val="00BF789A"/>
    <w:rsid w:val="00BF7B72"/>
    <w:rsid w:val="00BF7E7C"/>
    <w:rsid w:val="00C02023"/>
    <w:rsid w:val="00C02501"/>
    <w:rsid w:val="00C02C51"/>
    <w:rsid w:val="00C02F5C"/>
    <w:rsid w:val="00C036FC"/>
    <w:rsid w:val="00C04E2D"/>
    <w:rsid w:val="00C0537E"/>
    <w:rsid w:val="00C054E2"/>
    <w:rsid w:val="00C06F4B"/>
    <w:rsid w:val="00C06FD7"/>
    <w:rsid w:val="00C070C9"/>
    <w:rsid w:val="00C10B1E"/>
    <w:rsid w:val="00C11EAA"/>
    <w:rsid w:val="00C124F5"/>
    <w:rsid w:val="00C12FEA"/>
    <w:rsid w:val="00C13B78"/>
    <w:rsid w:val="00C13EB5"/>
    <w:rsid w:val="00C14AD6"/>
    <w:rsid w:val="00C15433"/>
    <w:rsid w:val="00C15E35"/>
    <w:rsid w:val="00C17A3E"/>
    <w:rsid w:val="00C20108"/>
    <w:rsid w:val="00C203C8"/>
    <w:rsid w:val="00C2060E"/>
    <w:rsid w:val="00C20900"/>
    <w:rsid w:val="00C21005"/>
    <w:rsid w:val="00C22DBA"/>
    <w:rsid w:val="00C234F7"/>
    <w:rsid w:val="00C238CD"/>
    <w:rsid w:val="00C24578"/>
    <w:rsid w:val="00C247C2"/>
    <w:rsid w:val="00C24921"/>
    <w:rsid w:val="00C250B4"/>
    <w:rsid w:val="00C262AD"/>
    <w:rsid w:val="00C2655C"/>
    <w:rsid w:val="00C26A0C"/>
    <w:rsid w:val="00C270C1"/>
    <w:rsid w:val="00C2759E"/>
    <w:rsid w:val="00C31E82"/>
    <w:rsid w:val="00C3223A"/>
    <w:rsid w:val="00C332D6"/>
    <w:rsid w:val="00C33596"/>
    <w:rsid w:val="00C33BFC"/>
    <w:rsid w:val="00C34487"/>
    <w:rsid w:val="00C354F2"/>
    <w:rsid w:val="00C35670"/>
    <w:rsid w:val="00C35814"/>
    <w:rsid w:val="00C37899"/>
    <w:rsid w:val="00C41BFA"/>
    <w:rsid w:val="00C42691"/>
    <w:rsid w:val="00C42C1C"/>
    <w:rsid w:val="00C43E84"/>
    <w:rsid w:val="00C44713"/>
    <w:rsid w:val="00C457DD"/>
    <w:rsid w:val="00C466B3"/>
    <w:rsid w:val="00C46C2A"/>
    <w:rsid w:val="00C47B24"/>
    <w:rsid w:val="00C47DDA"/>
    <w:rsid w:val="00C50A77"/>
    <w:rsid w:val="00C52C89"/>
    <w:rsid w:val="00C53D27"/>
    <w:rsid w:val="00C54D71"/>
    <w:rsid w:val="00C558BA"/>
    <w:rsid w:val="00C56B6F"/>
    <w:rsid w:val="00C602A6"/>
    <w:rsid w:val="00C60536"/>
    <w:rsid w:val="00C60735"/>
    <w:rsid w:val="00C60F7C"/>
    <w:rsid w:val="00C60FE2"/>
    <w:rsid w:val="00C61115"/>
    <w:rsid w:val="00C615C8"/>
    <w:rsid w:val="00C61C44"/>
    <w:rsid w:val="00C63132"/>
    <w:rsid w:val="00C64A3F"/>
    <w:rsid w:val="00C6517A"/>
    <w:rsid w:val="00C65C9C"/>
    <w:rsid w:val="00C6642B"/>
    <w:rsid w:val="00C66EDA"/>
    <w:rsid w:val="00C6796F"/>
    <w:rsid w:val="00C67B7F"/>
    <w:rsid w:val="00C67D16"/>
    <w:rsid w:val="00C709D2"/>
    <w:rsid w:val="00C71539"/>
    <w:rsid w:val="00C71853"/>
    <w:rsid w:val="00C71EAB"/>
    <w:rsid w:val="00C728F4"/>
    <w:rsid w:val="00C73433"/>
    <w:rsid w:val="00C734CB"/>
    <w:rsid w:val="00C73CF5"/>
    <w:rsid w:val="00C740CF"/>
    <w:rsid w:val="00C74D44"/>
    <w:rsid w:val="00C74E7D"/>
    <w:rsid w:val="00C751E9"/>
    <w:rsid w:val="00C7544D"/>
    <w:rsid w:val="00C756F6"/>
    <w:rsid w:val="00C75CD1"/>
    <w:rsid w:val="00C76366"/>
    <w:rsid w:val="00C76834"/>
    <w:rsid w:val="00C800F2"/>
    <w:rsid w:val="00C80663"/>
    <w:rsid w:val="00C80D99"/>
    <w:rsid w:val="00C8266A"/>
    <w:rsid w:val="00C83226"/>
    <w:rsid w:val="00C837DE"/>
    <w:rsid w:val="00C8465C"/>
    <w:rsid w:val="00C84E45"/>
    <w:rsid w:val="00C8508E"/>
    <w:rsid w:val="00C8548B"/>
    <w:rsid w:val="00C8563C"/>
    <w:rsid w:val="00C85AA4"/>
    <w:rsid w:val="00C865AC"/>
    <w:rsid w:val="00C865DA"/>
    <w:rsid w:val="00C8678F"/>
    <w:rsid w:val="00C8689C"/>
    <w:rsid w:val="00C90460"/>
    <w:rsid w:val="00C90500"/>
    <w:rsid w:val="00C90FCE"/>
    <w:rsid w:val="00C91287"/>
    <w:rsid w:val="00C92943"/>
    <w:rsid w:val="00C92C35"/>
    <w:rsid w:val="00C93AEE"/>
    <w:rsid w:val="00C94089"/>
    <w:rsid w:val="00C94CB3"/>
    <w:rsid w:val="00C9697B"/>
    <w:rsid w:val="00C974F6"/>
    <w:rsid w:val="00C97B4F"/>
    <w:rsid w:val="00CA0103"/>
    <w:rsid w:val="00CA08E2"/>
    <w:rsid w:val="00CA1012"/>
    <w:rsid w:val="00CA1462"/>
    <w:rsid w:val="00CA1473"/>
    <w:rsid w:val="00CA1917"/>
    <w:rsid w:val="00CA1A51"/>
    <w:rsid w:val="00CA286A"/>
    <w:rsid w:val="00CA2A74"/>
    <w:rsid w:val="00CA2BBE"/>
    <w:rsid w:val="00CA2E9C"/>
    <w:rsid w:val="00CA2FD0"/>
    <w:rsid w:val="00CA303D"/>
    <w:rsid w:val="00CA338A"/>
    <w:rsid w:val="00CA3659"/>
    <w:rsid w:val="00CA3AA6"/>
    <w:rsid w:val="00CA3BAF"/>
    <w:rsid w:val="00CA444C"/>
    <w:rsid w:val="00CA4579"/>
    <w:rsid w:val="00CA4EAE"/>
    <w:rsid w:val="00CA6CBD"/>
    <w:rsid w:val="00CA6E03"/>
    <w:rsid w:val="00CA6F62"/>
    <w:rsid w:val="00CA6FD6"/>
    <w:rsid w:val="00CB0B25"/>
    <w:rsid w:val="00CB167C"/>
    <w:rsid w:val="00CB23F4"/>
    <w:rsid w:val="00CB3450"/>
    <w:rsid w:val="00CB4C09"/>
    <w:rsid w:val="00CB4F7F"/>
    <w:rsid w:val="00CB5961"/>
    <w:rsid w:val="00CB5FAD"/>
    <w:rsid w:val="00CB6F00"/>
    <w:rsid w:val="00CB7725"/>
    <w:rsid w:val="00CB7797"/>
    <w:rsid w:val="00CB7A35"/>
    <w:rsid w:val="00CC01B2"/>
    <w:rsid w:val="00CC2CC4"/>
    <w:rsid w:val="00CC401D"/>
    <w:rsid w:val="00CC4522"/>
    <w:rsid w:val="00CC47EC"/>
    <w:rsid w:val="00CC56DD"/>
    <w:rsid w:val="00CC58E8"/>
    <w:rsid w:val="00CC5AEF"/>
    <w:rsid w:val="00CC5F03"/>
    <w:rsid w:val="00CC5FFC"/>
    <w:rsid w:val="00CC61C6"/>
    <w:rsid w:val="00CC7327"/>
    <w:rsid w:val="00CC775B"/>
    <w:rsid w:val="00CD1970"/>
    <w:rsid w:val="00CD3958"/>
    <w:rsid w:val="00CD5ABF"/>
    <w:rsid w:val="00CD5EBB"/>
    <w:rsid w:val="00CD5FF1"/>
    <w:rsid w:val="00CD6751"/>
    <w:rsid w:val="00CE0282"/>
    <w:rsid w:val="00CE08B4"/>
    <w:rsid w:val="00CE0988"/>
    <w:rsid w:val="00CE1CAE"/>
    <w:rsid w:val="00CE2922"/>
    <w:rsid w:val="00CE2E2F"/>
    <w:rsid w:val="00CE2F45"/>
    <w:rsid w:val="00CE3122"/>
    <w:rsid w:val="00CE39E2"/>
    <w:rsid w:val="00CE4BAC"/>
    <w:rsid w:val="00CE4F01"/>
    <w:rsid w:val="00CE5A19"/>
    <w:rsid w:val="00CE5F35"/>
    <w:rsid w:val="00CE696C"/>
    <w:rsid w:val="00CE69E2"/>
    <w:rsid w:val="00CE6CF5"/>
    <w:rsid w:val="00CE7219"/>
    <w:rsid w:val="00CE72DB"/>
    <w:rsid w:val="00CE72F1"/>
    <w:rsid w:val="00CF065D"/>
    <w:rsid w:val="00CF21B8"/>
    <w:rsid w:val="00CF277A"/>
    <w:rsid w:val="00CF2C99"/>
    <w:rsid w:val="00CF5D6D"/>
    <w:rsid w:val="00D00486"/>
    <w:rsid w:val="00D017A5"/>
    <w:rsid w:val="00D01DF4"/>
    <w:rsid w:val="00D022D3"/>
    <w:rsid w:val="00D023C8"/>
    <w:rsid w:val="00D03144"/>
    <w:rsid w:val="00D0318D"/>
    <w:rsid w:val="00D0346E"/>
    <w:rsid w:val="00D05074"/>
    <w:rsid w:val="00D0726E"/>
    <w:rsid w:val="00D07C4A"/>
    <w:rsid w:val="00D07FF9"/>
    <w:rsid w:val="00D103BD"/>
    <w:rsid w:val="00D11043"/>
    <w:rsid w:val="00D116A4"/>
    <w:rsid w:val="00D127EF"/>
    <w:rsid w:val="00D12C33"/>
    <w:rsid w:val="00D13785"/>
    <w:rsid w:val="00D14BFA"/>
    <w:rsid w:val="00D1567F"/>
    <w:rsid w:val="00D156EE"/>
    <w:rsid w:val="00D15C18"/>
    <w:rsid w:val="00D164DB"/>
    <w:rsid w:val="00D16590"/>
    <w:rsid w:val="00D201BA"/>
    <w:rsid w:val="00D20645"/>
    <w:rsid w:val="00D2075B"/>
    <w:rsid w:val="00D20C8A"/>
    <w:rsid w:val="00D21748"/>
    <w:rsid w:val="00D220C0"/>
    <w:rsid w:val="00D2332F"/>
    <w:rsid w:val="00D235D0"/>
    <w:rsid w:val="00D23951"/>
    <w:rsid w:val="00D244A9"/>
    <w:rsid w:val="00D24651"/>
    <w:rsid w:val="00D24F2C"/>
    <w:rsid w:val="00D2543C"/>
    <w:rsid w:val="00D257DE"/>
    <w:rsid w:val="00D26292"/>
    <w:rsid w:val="00D26541"/>
    <w:rsid w:val="00D26732"/>
    <w:rsid w:val="00D26806"/>
    <w:rsid w:val="00D26EF5"/>
    <w:rsid w:val="00D30CDA"/>
    <w:rsid w:val="00D3115B"/>
    <w:rsid w:val="00D31958"/>
    <w:rsid w:val="00D31C69"/>
    <w:rsid w:val="00D31DC1"/>
    <w:rsid w:val="00D31F9C"/>
    <w:rsid w:val="00D32544"/>
    <w:rsid w:val="00D32851"/>
    <w:rsid w:val="00D33D0F"/>
    <w:rsid w:val="00D34128"/>
    <w:rsid w:val="00D34BE4"/>
    <w:rsid w:val="00D34E0E"/>
    <w:rsid w:val="00D3560B"/>
    <w:rsid w:val="00D36DB6"/>
    <w:rsid w:val="00D36E67"/>
    <w:rsid w:val="00D37B34"/>
    <w:rsid w:val="00D37F48"/>
    <w:rsid w:val="00D40A7A"/>
    <w:rsid w:val="00D41136"/>
    <w:rsid w:val="00D4191A"/>
    <w:rsid w:val="00D427F5"/>
    <w:rsid w:val="00D42A40"/>
    <w:rsid w:val="00D4450F"/>
    <w:rsid w:val="00D44AF9"/>
    <w:rsid w:val="00D46241"/>
    <w:rsid w:val="00D4692E"/>
    <w:rsid w:val="00D47285"/>
    <w:rsid w:val="00D5072A"/>
    <w:rsid w:val="00D50A9E"/>
    <w:rsid w:val="00D50BBD"/>
    <w:rsid w:val="00D5109A"/>
    <w:rsid w:val="00D5132D"/>
    <w:rsid w:val="00D51D7D"/>
    <w:rsid w:val="00D530FE"/>
    <w:rsid w:val="00D5381F"/>
    <w:rsid w:val="00D54439"/>
    <w:rsid w:val="00D54B68"/>
    <w:rsid w:val="00D55E67"/>
    <w:rsid w:val="00D5625F"/>
    <w:rsid w:val="00D56E98"/>
    <w:rsid w:val="00D57262"/>
    <w:rsid w:val="00D5731E"/>
    <w:rsid w:val="00D5756A"/>
    <w:rsid w:val="00D57729"/>
    <w:rsid w:val="00D60DA8"/>
    <w:rsid w:val="00D615C7"/>
    <w:rsid w:val="00D620CD"/>
    <w:rsid w:val="00D6257B"/>
    <w:rsid w:val="00D62596"/>
    <w:rsid w:val="00D62943"/>
    <w:rsid w:val="00D639AB"/>
    <w:rsid w:val="00D641F8"/>
    <w:rsid w:val="00D6427C"/>
    <w:rsid w:val="00D643D5"/>
    <w:rsid w:val="00D64B76"/>
    <w:rsid w:val="00D65988"/>
    <w:rsid w:val="00D65EC1"/>
    <w:rsid w:val="00D66A89"/>
    <w:rsid w:val="00D678B0"/>
    <w:rsid w:val="00D67BD5"/>
    <w:rsid w:val="00D708DF"/>
    <w:rsid w:val="00D71013"/>
    <w:rsid w:val="00D715AC"/>
    <w:rsid w:val="00D719C8"/>
    <w:rsid w:val="00D71C00"/>
    <w:rsid w:val="00D72530"/>
    <w:rsid w:val="00D72E7C"/>
    <w:rsid w:val="00D73EE9"/>
    <w:rsid w:val="00D740D8"/>
    <w:rsid w:val="00D750F7"/>
    <w:rsid w:val="00D754F4"/>
    <w:rsid w:val="00D757E6"/>
    <w:rsid w:val="00D75895"/>
    <w:rsid w:val="00D75FDB"/>
    <w:rsid w:val="00D76ADA"/>
    <w:rsid w:val="00D77222"/>
    <w:rsid w:val="00D7758C"/>
    <w:rsid w:val="00D77E05"/>
    <w:rsid w:val="00D77E6E"/>
    <w:rsid w:val="00D80500"/>
    <w:rsid w:val="00D8119E"/>
    <w:rsid w:val="00D81C4A"/>
    <w:rsid w:val="00D81CBB"/>
    <w:rsid w:val="00D81E44"/>
    <w:rsid w:val="00D82DC3"/>
    <w:rsid w:val="00D83960"/>
    <w:rsid w:val="00D8417D"/>
    <w:rsid w:val="00D84391"/>
    <w:rsid w:val="00D85557"/>
    <w:rsid w:val="00D902C2"/>
    <w:rsid w:val="00D90848"/>
    <w:rsid w:val="00D90C22"/>
    <w:rsid w:val="00D91ED3"/>
    <w:rsid w:val="00D92153"/>
    <w:rsid w:val="00D93689"/>
    <w:rsid w:val="00D9455E"/>
    <w:rsid w:val="00D9495F"/>
    <w:rsid w:val="00D96AD5"/>
    <w:rsid w:val="00D96EEC"/>
    <w:rsid w:val="00D97577"/>
    <w:rsid w:val="00DA0F9F"/>
    <w:rsid w:val="00DA12C3"/>
    <w:rsid w:val="00DA199B"/>
    <w:rsid w:val="00DA20AA"/>
    <w:rsid w:val="00DA2A47"/>
    <w:rsid w:val="00DA2C58"/>
    <w:rsid w:val="00DA31EC"/>
    <w:rsid w:val="00DA34B1"/>
    <w:rsid w:val="00DA3D15"/>
    <w:rsid w:val="00DA3F46"/>
    <w:rsid w:val="00DA429A"/>
    <w:rsid w:val="00DA44B3"/>
    <w:rsid w:val="00DA4C4F"/>
    <w:rsid w:val="00DA51A3"/>
    <w:rsid w:val="00DA62B3"/>
    <w:rsid w:val="00DA69B2"/>
    <w:rsid w:val="00DA7C00"/>
    <w:rsid w:val="00DB0696"/>
    <w:rsid w:val="00DB0D3D"/>
    <w:rsid w:val="00DB1F14"/>
    <w:rsid w:val="00DB2884"/>
    <w:rsid w:val="00DB2D12"/>
    <w:rsid w:val="00DB37FA"/>
    <w:rsid w:val="00DB4FEE"/>
    <w:rsid w:val="00DB530B"/>
    <w:rsid w:val="00DB5B4D"/>
    <w:rsid w:val="00DB66F4"/>
    <w:rsid w:val="00DB6712"/>
    <w:rsid w:val="00DB7031"/>
    <w:rsid w:val="00DC0653"/>
    <w:rsid w:val="00DC0BE2"/>
    <w:rsid w:val="00DC0D8B"/>
    <w:rsid w:val="00DC2105"/>
    <w:rsid w:val="00DC368D"/>
    <w:rsid w:val="00DC3D39"/>
    <w:rsid w:val="00DC3E19"/>
    <w:rsid w:val="00DC493C"/>
    <w:rsid w:val="00DC664D"/>
    <w:rsid w:val="00DC6931"/>
    <w:rsid w:val="00DC6950"/>
    <w:rsid w:val="00DC6D56"/>
    <w:rsid w:val="00DC7841"/>
    <w:rsid w:val="00DC7928"/>
    <w:rsid w:val="00DC7EDB"/>
    <w:rsid w:val="00DD0274"/>
    <w:rsid w:val="00DD12AB"/>
    <w:rsid w:val="00DD13A0"/>
    <w:rsid w:val="00DD15EA"/>
    <w:rsid w:val="00DD181F"/>
    <w:rsid w:val="00DD1F85"/>
    <w:rsid w:val="00DD2CC5"/>
    <w:rsid w:val="00DD3461"/>
    <w:rsid w:val="00DD3682"/>
    <w:rsid w:val="00DD373A"/>
    <w:rsid w:val="00DD41CA"/>
    <w:rsid w:val="00DD47EF"/>
    <w:rsid w:val="00DD4A38"/>
    <w:rsid w:val="00DD7244"/>
    <w:rsid w:val="00DD78BA"/>
    <w:rsid w:val="00DD7E30"/>
    <w:rsid w:val="00DD7FA5"/>
    <w:rsid w:val="00DE07CF"/>
    <w:rsid w:val="00DE0886"/>
    <w:rsid w:val="00DE0F8F"/>
    <w:rsid w:val="00DE18AF"/>
    <w:rsid w:val="00DE1C9A"/>
    <w:rsid w:val="00DE2AD8"/>
    <w:rsid w:val="00DE2CE8"/>
    <w:rsid w:val="00DE3C01"/>
    <w:rsid w:val="00DE5551"/>
    <w:rsid w:val="00DE5D64"/>
    <w:rsid w:val="00DE6430"/>
    <w:rsid w:val="00DE67A5"/>
    <w:rsid w:val="00DE6CDA"/>
    <w:rsid w:val="00DE7093"/>
    <w:rsid w:val="00DE7AE0"/>
    <w:rsid w:val="00DF0AC9"/>
    <w:rsid w:val="00DF0BC6"/>
    <w:rsid w:val="00DF0C84"/>
    <w:rsid w:val="00DF2254"/>
    <w:rsid w:val="00DF247E"/>
    <w:rsid w:val="00DF2865"/>
    <w:rsid w:val="00DF2C25"/>
    <w:rsid w:val="00DF36EE"/>
    <w:rsid w:val="00DF39F7"/>
    <w:rsid w:val="00DF4B6B"/>
    <w:rsid w:val="00DF548F"/>
    <w:rsid w:val="00DF5AE3"/>
    <w:rsid w:val="00DF6D0F"/>
    <w:rsid w:val="00E00860"/>
    <w:rsid w:val="00E00A76"/>
    <w:rsid w:val="00E02A60"/>
    <w:rsid w:val="00E02C79"/>
    <w:rsid w:val="00E03593"/>
    <w:rsid w:val="00E03D72"/>
    <w:rsid w:val="00E03D85"/>
    <w:rsid w:val="00E0497A"/>
    <w:rsid w:val="00E04A20"/>
    <w:rsid w:val="00E04A3A"/>
    <w:rsid w:val="00E06337"/>
    <w:rsid w:val="00E06E42"/>
    <w:rsid w:val="00E07692"/>
    <w:rsid w:val="00E10364"/>
    <w:rsid w:val="00E1099F"/>
    <w:rsid w:val="00E11080"/>
    <w:rsid w:val="00E11827"/>
    <w:rsid w:val="00E133C9"/>
    <w:rsid w:val="00E136BC"/>
    <w:rsid w:val="00E13890"/>
    <w:rsid w:val="00E13DE4"/>
    <w:rsid w:val="00E13E64"/>
    <w:rsid w:val="00E13FA9"/>
    <w:rsid w:val="00E141AE"/>
    <w:rsid w:val="00E14EE6"/>
    <w:rsid w:val="00E14F25"/>
    <w:rsid w:val="00E15072"/>
    <w:rsid w:val="00E153C0"/>
    <w:rsid w:val="00E17827"/>
    <w:rsid w:val="00E17C9E"/>
    <w:rsid w:val="00E17EF9"/>
    <w:rsid w:val="00E2009C"/>
    <w:rsid w:val="00E20176"/>
    <w:rsid w:val="00E20664"/>
    <w:rsid w:val="00E20B36"/>
    <w:rsid w:val="00E2161F"/>
    <w:rsid w:val="00E22FE7"/>
    <w:rsid w:val="00E2371F"/>
    <w:rsid w:val="00E23A29"/>
    <w:rsid w:val="00E24D69"/>
    <w:rsid w:val="00E24F81"/>
    <w:rsid w:val="00E255F3"/>
    <w:rsid w:val="00E2619C"/>
    <w:rsid w:val="00E265A6"/>
    <w:rsid w:val="00E2682C"/>
    <w:rsid w:val="00E26FB1"/>
    <w:rsid w:val="00E27236"/>
    <w:rsid w:val="00E3010F"/>
    <w:rsid w:val="00E3033B"/>
    <w:rsid w:val="00E30385"/>
    <w:rsid w:val="00E318BC"/>
    <w:rsid w:val="00E31AF8"/>
    <w:rsid w:val="00E31C8B"/>
    <w:rsid w:val="00E32271"/>
    <w:rsid w:val="00E322AF"/>
    <w:rsid w:val="00E335A7"/>
    <w:rsid w:val="00E335BE"/>
    <w:rsid w:val="00E3605A"/>
    <w:rsid w:val="00E367BA"/>
    <w:rsid w:val="00E40184"/>
    <w:rsid w:val="00E41791"/>
    <w:rsid w:val="00E42029"/>
    <w:rsid w:val="00E4203C"/>
    <w:rsid w:val="00E42660"/>
    <w:rsid w:val="00E435F6"/>
    <w:rsid w:val="00E44138"/>
    <w:rsid w:val="00E44307"/>
    <w:rsid w:val="00E44627"/>
    <w:rsid w:val="00E4486E"/>
    <w:rsid w:val="00E4548F"/>
    <w:rsid w:val="00E45B50"/>
    <w:rsid w:val="00E45E34"/>
    <w:rsid w:val="00E46FDD"/>
    <w:rsid w:val="00E47F78"/>
    <w:rsid w:val="00E50A76"/>
    <w:rsid w:val="00E50DC3"/>
    <w:rsid w:val="00E50F1E"/>
    <w:rsid w:val="00E52CE4"/>
    <w:rsid w:val="00E538A7"/>
    <w:rsid w:val="00E55048"/>
    <w:rsid w:val="00E55BFF"/>
    <w:rsid w:val="00E565D0"/>
    <w:rsid w:val="00E5755C"/>
    <w:rsid w:val="00E6095D"/>
    <w:rsid w:val="00E61047"/>
    <w:rsid w:val="00E63247"/>
    <w:rsid w:val="00E6734D"/>
    <w:rsid w:val="00E67A27"/>
    <w:rsid w:val="00E67D4F"/>
    <w:rsid w:val="00E70AEB"/>
    <w:rsid w:val="00E7173F"/>
    <w:rsid w:val="00E71A82"/>
    <w:rsid w:val="00E72600"/>
    <w:rsid w:val="00E73B8C"/>
    <w:rsid w:val="00E740D8"/>
    <w:rsid w:val="00E74694"/>
    <w:rsid w:val="00E74D81"/>
    <w:rsid w:val="00E75135"/>
    <w:rsid w:val="00E7522E"/>
    <w:rsid w:val="00E75C48"/>
    <w:rsid w:val="00E75DDC"/>
    <w:rsid w:val="00E766F1"/>
    <w:rsid w:val="00E76922"/>
    <w:rsid w:val="00E770CF"/>
    <w:rsid w:val="00E7710D"/>
    <w:rsid w:val="00E775F5"/>
    <w:rsid w:val="00E80987"/>
    <w:rsid w:val="00E81589"/>
    <w:rsid w:val="00E81D1D"/>
    <w:rsid w:val="00E82878"/>
    <w:rsid w:val="00E828AD"/>
    <w:rsid w:val="00E83C26"/>
    <w:rsid w:val="00E84312"/>
    <w:rsid w:val="00E843C9"/>
    <w:rsid w:val="00E8597D"/>
    <w:rsid w:val="00E861F3"/>
    <w:rsid w:val="00E901FD"/>
    <w:rsid w:val="00E91477"/>
    <w:rsid w:val="00E91EA0"/>
    <w:rsid w:val="00E92E5B"/>
    <w:rsid w:val="00E930DD"/>
    <w:rsid w:val="00E943E7"/>
    <w:rsid w:val="00E94955"/>
    <w:rsid w:val="00E95674"/>
    <w:rsid w:val="00E96594"/>
    <w:rsid w:val="00E97210"/>
    <w:rsid w:val="00EA006B"/>
    <w:rsid w:val="00EA0489"/>
    <w:rsid w:val="00EA1310"/>
    <w:rsid w:val="00EA1B79"/>
    <w:rsid w:val="00EA3274"/>
    <w:rsid w:val="00EA4CF0"/>
    <w:rsid w:val="00EA4F78"/>
    <w:rsid w:val="00EA5CEE"/>
    <w:rsid w:val="00EA5EB8"/>
    <w:rsid w:val="00EA6093"/>
    <w:rsid w:val="00EA6458"/>
    <w:rsid w:val="00EA66DF"/>
    <w:rsid w:val="00EA7244"/>
    <w:rsid w:val="00EA7251"/>
    <w:rsid w:val="00EA7E0C"/>
    <w:rsid w:val="00EB17A2"/>
    <w:rsid w:val="00EB24CE"/>
    <w:rsid w:val="00EB5237"/>
    <w:rsid w:val="00EB5646"/>
    <w:rsid w:val="00EB5FCE"/>
    <w:rsid w:val="00EB6640"/>
    <w:rsid w:val="00EB692D"/>
    <w:rsid w:val="00EB7943"/>
    <w:rsid w:val="00EB7E34"/>
    <w:rsid w:val="00EC0075"/>
    <w:rsid w:val="00EC0BDF"/>
    <w:rsid w:val="00EC0FBB"/>
    <w:rsid w:val="00EC1247"/>
    <w:rsid w:val="00EC1356"/>
    <w:rsid w:val="00EC15C9"/>
    <w:rsid w:val="00EC1939"/>
    <w:rsid w:val="00EC272D"/>
    <w:rsid w:val="00EC30D1"/>
    <w:rsid w:val="00EC3304"/>
    <w:rsid w:val="00EC48E3"/>
    <w:rsid w:val="00EC628D"/>
    <w:rsid w:val="00EC742E"/>
    <w:rsid w:val="00ED04E9"/>
    <w:rsid w:val="00ED160F"/>
    <w:rsid w:val="00ED1851"/>
    <w:rsid w:val="00ED1BED"/>
    <w:rsid w:val="00ED286A"/>
    <w:rsid w:val="00ED2939"/>
    <w:rsid w:val="00ED2B0C"/>
    <w:rsid w:val="00ED2DBC"/>
    <w:rsid w:val="00ED3222"/>
    <w:rsid w:val="00ED4345"/>
    <w:rsid w:val="00ED46E4"/>
    <w:rsid w:val="00ED498E"/>
    <w:rsid w:val="00ED5350"/>
    <w:rsid w:val="00ED5D81"/>
    <w:rsid w:val="00ED5F62"/>
    <w:rsid w:val="00ED6D87"/>
    <w:rsid w:val="00ED7267"/>
    <w:rsid w:val="00EE0C03"/>
    <w:rsid w:val="00EE0D29"/>
    <w:rsid w:val="00EE1A90"/>
    <w:rsid w:val="00EE2080"/>
    <w:rsid w:val="00EE3B97"/>
    <w:rsid w:val="00EE68AA"/>
    <w:rsid w:val="00EE69FF"/>
    <w:rsid w:val="00EE7A9F"/>
    <w:rsid w:val="00EF0650"/>
    <w:rsid w:val="00EF16BA"/>
    <w:rsid w:val="00EF1DDD"/>
    <w:rsid w:val="00EF24C6"/>
    <w:rsid w:val="00EF2868"/>
    <w:rsid w:val="00EF3527"/>
    <w:rsid w:val="00EF3A51"/>
    <w:rsid w:val="00EF3D27"/>
    <w:rsid w:val="00EF3D9C"/>
    <w:rsid w:val="00EF4D80"/>
    <w:rsid w:val="00EF5610"/>
    <w:rsid w:val="00EF5693"/>
    <w:rsid w:val="00EF62D5"/>
    <w:rsid w:val="00EF657E"/>
    <w:rsid w:val="00EF78CC"/>
    <w:rsid w:val="00EF7AED"/>
    <w:rsid w:val="00EF7DE1"/>
    <w:rsid w:val="00F00FD6"/>
    <w:rsid w:val="00F010FC"/>
    <w:rsid w:val="00F01553"/>
    <w:rsid w:val="00F01603"/>
    <w:rsid w:val="00F0239A"/>
    <w:rsid w:val="00F02453"/>
    <w:rsid w:val="00F02BEB"/>
    <w:rsid w:val="00F033C2"/>
    <w:rsid w:val="00F035D6"/>
    <w:rsid w:val="00F04730"/>
    <w:rsid w:val="00F048BD"/>
    <w:rsid w:val="00F068DA"/>
    <w:rsid w:val="00F069B3"/>
    <w:rsid w:val="00F06A3D"/>
    <w:rsid w:val="00F07103"/>
    <w:rsid w:val="00F07977"/>
    <w:rsid w:val="00F1032C"/>
    <w:rsid w:val="00F1088C"/>
    <w:rsid w:val="00F10D1E"/>
    <w:rsid w:val="00F1190C"/>
    <w:rsid w:val="00F11A90"/>
    <w:rsid w:val="00F12311"/>
    <w:rsid w:val="00F1445A"/>
    <w:rsid w:val="00F151FE"/>
    <w:rsid w:val="00F15D99"/>
    <w:rsid w:val="00F171E6"/>
    <w:rsid w:val="00F20839"/>
    <w:rsid w:val="00F20861"/>
    <w:rsid w:val="00F20C67"/>
    <w:rsid w:val="00F227AB"/>
    <w:rsid w:val="00F22CBC"/>
    <w:rsid w:val="00F238B6"/>
    <w:rsid w:val="00F23E0C"/>
    <w:rsid w:val="00F24AB8"/>
    <w:rsid w:val="00F2512D"/>
    <w:rsid w:val="00F25185"/>
    <w:rsid w:val="00F255BE"/>
    <w:rsid w:val="00F2582E"/>
    <w:rsid w:val="00F26936"/>
    <w:rsid w:val="00F27C32"/>
    <w:rsid w:val="00F301CA"/>
    <w:rsid w:val="00F3060E"/>
    <w:rsid w:val="00F31224"/>
    <w:rsid w:val="00F3157C"/>
    <w:rsid w:val="00F31EC4"/>
    <w:rsid w:val="00F320D5"/>
    <w:rsid w:val="00F3232F"/>
    <w:rsid w:val="00F327C3"/>
    <w:rsid w:val="00F32C3F"/>
    <w:rsid w:val="00F3344E"/>
    <w:rsid w:val="00F352C7"/>
    <w:rsid w:val="00F35B46"/>
    <w:rsid w:val="00F36E7F"/>
    <w:rsid w:val="00F37834"/>
    <w:rsid w:val="00F37AE8"/>
    <w:rsid w:val="00F404FE"/>
    <w:rsid w:val="00F41024"/>
    <w:rsid w:val="00F41583"/>
    <w:rsid w:val="00F41672"/>
    <w:rsid w:val="00F41E77"/>
    <w:rsid w:val="00F42FE5"/>
    <w:rsid w:val="00F4384B"/>
    <w:rsid w:val="00F43C4E"/>
    <w:rsid w:val="00F44186"/>
    <w:rsid w:val="00F44441"/>
    <w:rsid w:val="00F4452F"/>
    <w:rsid w:val="00F447C1"/>
    <w:rsid w:val="00F4566B"/>
    <w:rsid w:val="00F45FCF"/>
    <w:rsid w:val="00F4642B"/>
    <w:rsid w:val="00F47942"/>
    <w:rsid w:val="00F50A51"/>
    <w:rsid w:val="00F50F3E"/>
    <w:rsid w:val="00F50F96"/>
    <w:rsid w:val="00F51CC9"/>
    <w:rsid w:val="00F51CCC"/>
    <w:rsid w:val="00F5278F"/>
    <w:rsid w:val="00F53B42"/>
    <w:rsid w:val="00F53D24"/>
    <w:rsid w:val="00F54110"/>
    <w:rsid w:val="00F54346"/>
    <w:rsid w:val="00F546C2"/>
    <w:rsid w:val="00F549C6"/>
    <w:rsid w:val="00F559DE"/>
    <w:rsid w:val="00F56D81"/>
    <w:rsid w:val="00F57C93"/>
    <w:rsid w:val="00F62920"/>
    <w:rsid w:val="00F62B3C"/>
    <w:rsid w:val="00F63144"/>
    <w:rsid w:val="00F63A53"/>
    <w:rsid w:val="00F64261"/>
    <w:rsid w:val="00F64358"/>
    <w:rsid w:val="00F648BD"/>
    <w:rsid w:val="00F64EF2"/>
    <w:rsid w:val="00F6519B"/>
    <w:rsid w:val="00F65271"/>
    <w:rsid w:val="00F653ED"/>
    <w:rsid w:val="00F65639"/>
    <w:rsid w:val="00F668CC"/>
    <w:rsid w:val="00F670B2"/>
    <w:rsid w:val="00F67AE7"/>
    <w:rsid w:val="00F67BE9"/>
    <w:rsid w:val="00F67D6B"/>
    <w:rsid w:val="00F7053E"/>
    <w:rsid w:val="00F70E38"/>
    <w:rsid w:val="00F711E5"/>
    <w:rsid w:val="00F71787"/>
    <w:rsid w:val="00F71799"/>
    <w:rsid w:val="00F717C1"/>
    <w:rsid w:val="00F72B45"/>
    <w:rsid w:val="00F73AFB"/>
    <w:rsid w:val="00F74413"/>
    <w:rsid w:val="00F758AA"/>
    <w:rsid w:val="00F75A63"/>
    <w:rsid w:val="00F7796A"/>
    <w:rsid w:val="00F77D5C"/>
    <w:rsid w:val="00F803FD"/>
    <w:rsid w:val="00F80B33"/>
    <w:rsid w:val="00F8188B"/>
    <w:rsid w:val="00F81A03"/>
    <w:rsid w:val="00F81BA4"/>
    <w:rsid w:val="00F81FBD"/>
    <w:rsid w:val="00F82B62"/>
    <w:rsid w:val="00F82C99"/>
    <w:rsid w:val="00F833F6"/>
    <w:rsid w:val="00F849D3"/>
    <w:rsid w:val="00F84B06"/>
    <w:rsid w:val="00F857B0"/>
    <w:rsid w:val="00F85E45"/>
    <w:rsid w:val="00F86333"/>
    <w:rsid w:val="00F86C76"/>
    <w:rsid w:val="00F8718A"/>
    <w:rsid w:val="00F9073F"/>
    <w:rsid w:val="00F909A5"/>
    <w:rsid w:val="00F912A0"/>
    <w:rsid w:val="00F92064"/>
    <w:rsid w:val="00F9407C"/>
    <w:rsid w:val="00F9426E"/>
    <w:rsid w:val="00F96022"/>
    <w:rsid w:val="00F961CF"/>
    <w:rsid w:val="00F9723C"/>
    <w:rsid w:val="00FA048B"/>
    <w:rsid w:val="00FA063A"/>
    <w:rsid w:val="00FA0975"/>
    <w:rsid w:val="00FA0C06"/>
    <w:rsid w:val="00FA1666"/>
    <w:rsid w:val="00FA2ECF"/>
    <w:rsid w:val="00FA50F6"/>
    <w:rsid w:val="00FA5BB3"/>
    <w:rsid w:val="00FA5E41"/>
    <w:rsid w:val="00FA60DF"/>
    <w:rsid w:val="00FA64F4"/>
    <w:rsid w:val="00FA7900"/>
    <w:rsid w:val="00FB0080"/>
    <w:rsid w:val="00FB04C9"/>
    <w:rsid w:val="00FB078D"/>
    <w:rsid w:val="00FB193B"/>
    <w:rsid w:val="00FB2046"/>
    <w:rsid w:val="00FB2068"/>
    <w:rsid w:val="00FB540A"/>
    <w:rsid w:val="00FB570B"/>
    <w:rsid w:val="00FB5DF7"/>
    <w:rsid w:val="00FB652D"/>
    <w:rsid w:val="00FB682F"/>
    <w:rsid w:val="00FB69BF"/>
    <w:rsid w:val="00FB7265"/>
    <w:rsid w:val="00FB7930"/>
    <w:rsid w:val="00FC19B7"/>
    <w:rsid w:val="00FC25BD"/>
    <w:rsid w:val="00FC3133"/>
    <w:rsid w:val="00FC3245"/>
    <w:rsid w:val="00FC38BC"/>
    <w:rsid w:val="00FC3987"/>
    <w:rsid w:val="00FC4177"/>
    <w:rsid w:val="00FC419A"/>
    <w:rsid w:val="00FC4246"/>
    <w:rsid w:val="00FD22A3"/>
    <w:rsid w:val="00FD2564"/>
    <w:rsid w:val="00FD2D1B"/>
    <w:rsid w:val="00FD3432"/>
    <w:rsid w:val="00FD38FB"/>
    <w:rsid w:val="00FD3FFD"/>
    <w:rsid w:val="00FD44E5"/>
    <w:rsid w:val="00FD4A20"/>
    <w:rsid w:val="00FD4B0D"/>
    <w:rsid w:val="00FD5758"/>
    <w:rsid w:val="00FD5BF4"/>
    <w:rsid w:val="00FD659D"/>
    <w:rsid w:val="00FD669C"/>
    <w:rsid w:val="00FD6ED9"/>
    <w:rsid w:val="00FD7029"/>
    <w:rsid w:val="00FE0167"/>
    <w:rsid w:val="00FE09D9"/>
    <w:rsid w:val="00FE14FD"/>
    <w:rsid w:val="00FE19D7"/>
    <w:rsid w:val="00FE213A"/>
    <w:rsid w:val="00FE2848"/>
    <w:rsid w:val="00FE3354"/>
    <w:rsid w:val="00FE3396"/>
    <w:rsid w:val="00FE348B"/>
    <w:rsid w:val="00FE3897"/>
    <w:rsid w:val="00FE3D0A"/>
    <w:rsid w:val="00FE41A5"/>
    <w:rsid w:val="00FE4F71"/>
    <w:rsid w:val="00FE5D3D"/>
    <w:rsid w:val="00FE6269"/>
    <w:rsid w:val="00FE6457"/>
    <w:rsid w:val="00FE6554"/>
    <w:rsid w:val="00FE7727"/>
    <w:rsid w:val="00FE7E87"/>
    <w:rsid w:val="00FF00A4"/>
    <w:rsid w:val="00FF0256"/>
    <w:rsid w:val="00FF05E1"/>
    <w:rsid w:val="00FF0BD7"/>
    <w:rsid w:val="00FF18CC"/>
    <w:rsid w:val="00FF1906"/>
    <w:rsid w:val="00FF1BFB"/>
    <w:rsid w:val="00FF205A"/>
    <w:rsid w:val="00FF2F5E"/>
    <w:rsid w:val="00FF34F1"/>
    <w:rsid w:val="00FF371C"/>
    <w:rsid w:val="00FF42AC"/>
    <w:rsid w:val="00FF45EA"/>
    <w:rsid w:val="00FF4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606314"/>
  <w15:docId w15:val="{9A29DC55-D9F5-496C-8A79-4C24CDAEE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F24AB8"/>
    <w:rPr>
      <w:sz w:val="24"/>
      <w:szCs w:val="24"/>
    </w:rPr>
  </w:style>
  <w:style w:type="paragraph" w:styleId="Nagwek1">
    <w:name w:val="heading 1"/>
    <w:basedOn w:val="Normalny"/>
    <w:next w:val="Normalny"/>
    <w:link w:val="Nagwek1Znak"/>
    <w:uiPriority w:val="99"/>
    <w:qFormat/>
    <w:rsid w:val="00800355"/>
    <w:pPr>
      <w:keepNext/>
      <w:ind w:left="540"/>
      <w:outlineLvl w:val="0"/>
    </w:pPr>
    <w:rPr>
      <w:rFonts w:ascii="Cambria" w:hAnsi="Cambria"/>
      <w:b/>
      <w:kern w:val="32"/>
      <w:sz w:val="32"/>
      <w:szCs w:val="20"/>
    </w:rPr>
  </w:style>
  <w:style w:type="paragraph" w:styleId="Nagwek2">
    <w:name w:val="heading 2"/>
    <w:basedOn w:val="Normalny"/>
    <w:next w:val="Normalny"/>
    <w:link w:val="Nagwek2Znak"/>
    <w:uiPriority w:val="99"/>
    <w:qFormat/>
    <w:rsid w:val="00800355"/>
    <w:pPr>
      <w:keepNext/>
      <w:outlineLvl w:val="1"/>
    </w:pPr>
    <w:rPr>
      <w:rFonts w:ascii="Cambria" w:hAnsi="Cambria"/>
      <w:b/>
      <w:i/>
      <w:sz w:val="28"/>
      <w:szCs w:val="20"/>
    </w:rPr>
  </w:style>
  <w:style w:type="paragraph" w:styleId="Nagwek3">
    <w:name w:val="heading 3"/>
    <w:basedOn w:val="Normalny"/>
    <w:next w:val="Normalny"/>
    <w:link w:val="Nagwek3Znak"/>
    <w:uiPriority w:val="99"/>
    <w:qFormat/>
    <w:rsid w:val="00800355"/>
    <w:pPr>
      <w:keepNext/>
      <w:ind w:firstLine="708"/>
      <w:outlineLvl w:val="2"/>
    </w:pPr>
    <w:rPr>
      <w:rFonts w:ascii="Cambria" w:hAnsi="Cambria"/>
      <w:b/>
      <w:sz w:val="26"/>
      <w:szCs w:val="20"/>
    </w:rPr>
  </w:style>
  <w:style w:type="paragraph" w:styleId="Nagwek4">
    <w:name w:val="heading 4"/>
    <w:basedOn w:val="Normalny"/>
    <w:next w:val="Normalny"/>
    <w:link w:val="Nagwek4Znak"/>
    <w:uiPriority w:val="99"/>
    <w:qFormat/>
    <w:rsid w:val="00800355"/>
    <w:pPr>
      <w:keepNext/>
      <w:ind w:right="23"/>
      <w:jc w:val="center"/>
      <w:outlineLvl w:val="3"/>
    </w:pPr>
    <w:rPr>
      <w:rFonts w:ascii="Calibri" w:hAnsi="Calibri"/>
      <w:b/>
      <w:sz w:val="28"/>
      <w:szCs w:val="20"/>
    </w:rPr>
  </w:style>
  <w:style w:type="paragraph" w:styleId="Nagwek5">
    <w:name w:val="heading 5"/>
    <w:basedOn w:val="Normalny"/>
    <w:next w:val="Normalny"/>
    <w:link w:val="Nagwek5Znak"/>
    <w:uiPriority w:val="99"/>
    <w:qFormat/>
    <w:rsid w:val="00800355"/>
    <w:pPr>
      <w:keepNext/>
      <w:jc w:val="center"/>
      <w:outlineLvl w:val="4"/>
    </w:pPr>
    <w:rPr>
      <w:rFonts w:ascii="Calibri" w:hAnsi="Calibri"/>
      <w:b/>
      <w:i/>
      <w:sz w:val="26"/>
      <w:szCs w:val="20"/>
    </w:rPr>
  </w:style>
  <w:style w:type="paragraph" w:styleId="Nagwek6">
    <w:name w:val="heading 6"/>
    <w:basedOn w:val="Normalny"/>
    <w:next w:val="Normalny"/>
    <w:link w:val="Nagwek6Znak"/>
    <w:uiPriority w:val="99"/>
    <w:qFormat/>
    <w:rsid w:val="00800355"/>
    <w:pPr>
      <w:keepNext/>
      <w:ind w:left="284" w:hanging="284"/>
      <w:jc w:val="center"/>
      <w:outlineLvl w:val="5"/>
    </w:pPr>
    <w:rPr>
      <w:rFonts w:ascii="Calibri" w:hAnsi="Calibri"/>
      <w:b/>
      <w:sz w:val="20"/>
      <w:szCs w:val="20"/>
    </w:rPr>
  </w:style>
  <w:style w:type="paragraph" w:styleId="Nagwek7">
    <w:name w:val="heading 7"/>
    <w:basedOn w:val="Normalny"/>
    <w:next w:val="Normalny"/>
    <w:link w:val="Nagwek7Znak"/>
    <w:uiPriority w:val="99"/>
    <w:qFormat/>
    <w:rsid w:val="00800355"/>
    <w:pPr>
      <w:keepNext/>
      <w:jc w:val="center"/>
      <w:outlineLvl w:val="6"/>
    </w:pPr>
    <w:rPr>
      <w:rFonts w:ascii="Calibri" w:hAnsi="Calibri"/>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262AD"/>
    <w:rPr>
      <w:rFonts w:ascii="Cambria" w:hAnsi="Cambria" w:cs="Times New Roman"/>
      <w:b/>
      <w:kern w:val="32"/>
      <w:sz w:val="32"/>
    </w:rPr>
  </w:style>
  <w:style w:type="character" w:customStyle="1" w:styleId="Nagwek2Znak">
    <w:name w:val="Nagłówek 2 Znak"/>
    <w:basedOn w:val="Domylnaczcionkaakapitu"/>
    <w:link w:val="Nagwek2"/>
    <w:uiPriority w:val="99"/>
    <w:semiHidden/>
    <w:locked/>
    <w:rsid w:val="00C262AD"/>
    <w:rPr>
      <w:rFonts w:ascii="Cambria" w:hAnsi="Cambria" w:cs="Times New Roman"/>
      <w:b/>
      <w:i/>
      <w:sz w:val="28"/>
    </w:rPr>
  </w:style>
  <w:style w:type="character" w:customStyle="1" w:styleId="Nagwek3Znak">
    <w:name w:val="Nagłówek 3 Znak"/>
    <w:basedOn w:val="Domylnaczcionkaakapitu"/>
    <w:link w:val="Nagwek3"/>
    <w:uiPriority w:val="99"/>
    <w:semiHidden/>
    <w:locked/>
    <w:rsid w:val="00C262AD"/>
    <w:rPr>
      <w:rFonts w:ascii="Cambria" w:hAnsi="Cambria" w:cs="Times New Roman"/>
      <w:b/>
      <w:sz w:val="26"/>
    </w:rPr>
  </w:style>
  <w:style w:type="character" w:customStyle="1" w:styleId="Nagwek4Znak">
    <w:name w:val="Nagłówek 4 Znak"/>
    <w:basedOn w:val="Domylnaczcionkaakapitu"/>
    <w:link w:val="Nagwek4"/>
    <w:uiPriority w:val="99"/>
    <w:semiHidden/>
    <w:locked/>
    <w:rsid w:val="00C262AD"/>
    <w:rPr>
      <w:rFonts w:ascii="Calibri" w:hAnsi="Calibri" w:cs="Times New Roman"/>
      <w:b/>
      <w:sz w:val="28"/>
    </w:rPr>
  </w:style>
  <w:style w:type="character" w:customStyle="1" w:styleId="Nagwek5Znak">
    <w:name w:val="Nagłówek 5 Znak"/>
    <w:basedOn w:val="Domylnaczcionkaakapitu"/>
    <w:link w:val="Nagwek5"/>
    <w:uiPriority w:val="99"/>
    <w:semiHidden/>
    <w:locked/>
    <w:rsid w:val="00C262AD"/>
    <w:rPr>
      <w:rFonts w:ascii="Calibri" w:hAnsi="Calibri" w:cs="Times New Roman"/>
      <w:b/>
      <w:i/>
      <w:sz w:val="26"/>
    </w:rPr>
  </w:style>
  <w:style w:type="character" w:customStyle="1" w:styleId="Nagwek6Znak">
    <w:name w:val="Nagłówek 6 Znak"/>
    <w:basedOn w:val="Domylnaczcionkaakapitu"/>
    <w:link w:val="Nagwek6"/>
    <w:uiPriority w:val="99"/>
    <w:semiHidden/>
    <w:locked/>
    <w:rsid w:val="00C262AD"/>
    <w:rPr>
      <w:rFonts w:ascii="Calibri" w:hAnsi="Calibri" w:cs="Times New Roman"/>
      <w:b/>
    </w:rPr>
  </w:style>
  <w:style w:type="character" w:customStyle="1" w:styleId="Nagwek7Znak">
    <w:name w:val="Nagłówek 7 Znak"/>
    <w:basedOn w:val="Domylnaczcionkaakapitu"/>
    <w:link w:val="Nagwek7"/>
    <w:uiPriority w:val="99"/>
    <w:semiHidden/>
    <w:locked/>
    <w:rsid w:val="00C262AD"/>
    <w:rPr>
      <w:rFonts w:ascii="Calibri" w:hAnsi="Calibri" w:cs="Times New Roman"/>
      <w:sz w:val="24"/>
    </w:rPr>
  </w:style>
  <w:style w:type="paragraph" w:styleId="Tytu">
    <w:name w:val="Title"/>
    <w:basedOn w:val="Normalny"/>
    <w:link w:val="TytuZnak"/>
    <w:uiPriority w:val="99"/>
    <w:qFormat/>
    <w:rsid w:val="00800355"/>
    <w:pPr>
      <w:jc w:val="center"/>
    </w:pPr>
    <w:rPr>
      <w:rFonts w:ascii="Cambria" w:hAnsi="Cambria"/>
      <w:b/>
      <w:kern w:val="28"/>
      <w:sz w:val="32"/>
      <w:szCs w:val="20"/>
    </w:rPr>
  </w:style>
  <w:style w:type="character" w:customStyle="1" w:styleId="TytuZnak">
    <w:name w:val="Tytuł Znak"/>
    <w:basedOn w:val="Domylnaczcionkaakapitu"/>
    <w:link w:val="Tytu"/>
    <w:uiPriority w:val="99"/>
    <w:locked/>
    <w:rsid w:val="00C262AD"/>
    <w:rPr>
      <w:rFonts w:ascii="Cambria" w:hAnsi="Cambria" w:cs="Times New Roman"/>
      <w:b/>
      <w:kern w:val="28"/>
      <w:sz w:val="32"/>
    </w:rPr>
  </w:style>
  <w:style w:type="paragraph" w:styleId="Tekstpodstawowy">
    <w:name w:val="Body Text"/>
    <w:basedOn w:val="Normalny"/>
    <w:link w:val="TekstpodstawowyZnak"/>
    <w:uiPriority w:val="99"/>
    <w:rsid w:val="00800355"/>
    <w:rPr>
      <w:szCs w:val="20"/>
    </w:rPr>
  </w:style>
  <w:style w:type="character" w:customStyle="1" w:styleId="BodyTextChar">
    <w:name w:val="Body Text Char"/>
    <w:basedOn w:val="Domylnaczcionkaakapitu"/>
    <w:uiPriority w:val="99"/>
    <w:semiHidden/>
    <w:locked/>
    <w:rsid w:val="006104D2"/>
    <w:rPr>
      <w:rFonts w:cs="Times New Roman"/>
      <w:sz w:val="24"/>
      <w:lang w:val="pl-PL" w:eastAsia="pl-PL"/>
    </w:rPr>
  </w:style>
  <w:style w:type="character" w:customStyle="1" w:styleId="TekstpodstawowyZnak">
    <w:name w:val="Tekst podstawowy Znak"/>
    <w:link w:val="Tekstpodstawowy"/>
    <w:uiPriority w:val="99"/>
    <w:semiHidden/>
    <w:locked/>
    <w:rsid w:val="00C262AD"/>
    <w:rPr>
      <w:sz w:val="24"/>
    </w:rPr>
  </w:style>
  <w:style w:type="paragraph" w:styleId="Tekstpodstawowywcity3">
    <w:name w:val="Body Text Indent 3"/>
    <w:basedOn w:val="Normalny"/>
    <w:link w:val="Tekstpodstawowywcity3Znak"/>
    <w:uiPriority w:val="99"/>
    <w:rsid w:val="00800355"/>
    <w:pPr>
      <w:ind w:left="1560" w:hanging="150"/>
    </w:pPr>
    <w:rPr>
      <w:sz w:val="16"/>
      <w:szCs w:val="20"/>
    </w:rPr>
  </w:style>
  <w:style w:type="character" w:customStyle="1" w:styleId="Tekstpodstawowywcity3Znak">
    <w:name w:val="Tekst podstawowy wcięty 3 Znak"/>
    <w:basedOn w:val="Domylnaczcionkaakapitu"/>
    <w:link w:val="Tekstpodstawowywcity3"/>
    <w:uiPriority w:val="99"/>
    <w:semiHidden/>
    <w:locked/>
    <w:rsid w:val="00C262AD"/>
    <w:rPr>
      <w:rFonts w:cs="Times New Roman"/>
      <w:sz w:val="16"/>
    </w:rPr>
  </w:style>
  <w:style w:type="paragraph" w:styleId="Tekstpodstawowywcity2">
    <w:name w:val="Body Text Indent 2"/>
    <w:basedOn w:val="Normalny"/>
    <w:link w:val="Tekstpodstawowywcity2Znak"/>
    <w:uiPriority w:val="99"/>
    <w:rsid w:val="00800355"/>
    <w:pPr>
      <w:ind w:left="702" w:hanging="702"/>
    </w:pPr>
    <w:rPr>
      <w:szCs w:val="20"/>
    </w:rPr>
  </w:style>
  <w:style w:type="character" w:customStyle="1" w:styleId="BodyTextIndent2Char">
    <w:name w:val="Body Text Indent 2 Char"/>
    <w:basedOn w:val="Domylnaczcionkaakapitu"/>
    <w:uiPriority w:val="99"/>
    <w:semiHidden/>
    <w:locked/>
    <w:rsid w:val="001C3860"/>
    <w:rPr>
      <w:rFonts w:cs="Times New Roman"/>
      <w:sz w:val="24"/>
    </w:rPr>
  </w:style>
  <w:style w:type="character" w:customStyle="1" w:styleId="Tekstpodstawowywcity2Znak">
    <w:name w:val="Tekst podstawowy wcięty 2 Znak"/>
    <w:link w:val="Tekstpodstawowywcity2"/>
    <w:uiPriority w:val="99"/>
    <w:semiHidden/>
    <w:locked/>
    <w:rsid w:val="00C262AD"/>
    <w:rPr>
      <w:sz w:val="24"/>
    </w:rPr>
  </w:style>
  <w:style w:type="paragraph" w:styleId="Nagwek">
    <w:name w:val="header"/>
    <w:basedOn w:val="Normalny"/>
    <w:link w:val="NagwekZnak"/>
    <w:uiPriority w:val="99"/>
    <w:rsid w:val="00800355"/>
    <w:pPr>
      <w:tabs>
        <w:tab w:val="center" w:pos="4536"/>
        <w:tab w:val="right" w:pos="9072"/>
      </w:tabs>
    </w:pPr>
    <w:rPr>
      <w:szCs w:val="20"/>
    </w:rPr>
  </w:style>
  <w:style w:type="character" w:customStyle="1" w:styleId="NagwekZnak">
    <w:name w:val="Nagłówek Znak"/>
    <w:basedOn w:val="Domylnaczcionkaakapitu"/>
    <w:link w:val="Nagwek"/>
    <w:uiPriority w:val="99"/>
    <w:semiHidden/>
    <w:locked/>
    <w:rsid w:val="00C262AD"/>
    <w:rPr>
      <w:rFonts w:cs="Times New Roman"/>
      <w:sz w:val="24"/>
    </w:rPr>
  </w:style>
  <w:style w:type="paragraph" w:styleId="Stopka">
    <w:name w:val="footer"/>
    <w:basedOn w:val="Normalny"/>
    <w:link w:val="StopkaZnak"/>
    <w:uiPriority w:val="99"/>
    <w:rsid w:val="00800355"/>
    <w:pPr>
      <w:tabs>
        <w:tab w:val="center" w:pos="4536"/>
        <w:tab w:val="right" w:pos="9072"/>
      </w:tabs>
    </w:pPr>
    <w:rPr>
      <w:szCs w:val="20"/>
    </w:rPr>
  </w:style>
  <w:style w:type="character" w:customStyle="1" w:styleId="StopkaZnak">
    <w:name w:val="Stopka Znak"/>
    <w:basedOn w:val="Domylnaczcionkaakapitu"/>
    <w:link w:val="Stopka"/>
    <w:uiPriority w:val="99"/>
    <w:locked/>
    <w:rsid w:val="00C262AD"/>
    <w:rPr>
      <w:rFonts w:cs="Times New Roman"/>
      <w:sz w:val="24"/>
    </w:rPr>
  </w:style>
  <w:style w:type="character" w:styleId="Numerstrony">
    <w:name w:val="page number"/>
    <w:basedOn w:val="Domylnaczcionkaakapitu"/>
    <w:uiPriority w:val="99"/>
    <w:rsid w:val="00800355"/>
    <w:rPr>
      <w:rFonts w:cs="Times New Roman"/>
    </w:rPr>
  </w:style>
  <w:style w:type="paragraph" w:styleId="Tekstpodstawowywcity">
    <w:name w:val="Body Text Indent"/>
    <w:basedOn w:val="Normalny"/>
    <w:link w:val="TekstpodstawowywcityZnak"/>
    <w:uiPriority w:val="99"/>
    <w:rsid w:val="00800355"/>
    <w:pPr>
      <w:ind w:left="540"/>
    </w:pPr>
    <w:rPr>
      <w:szCs w:val="20"/>
    </w:rPr>
  </w:style>
  <w:style w:type="character" w:customStyle="1" w:styleId="TekstpodstawowywcityZnak">
    <w:name w:val="Tekst podstawowy wcięty Znak"/>
    <w:basedOn w:val="Domylnaczcionkaakapitu"/>
    <w:link w:val="Tekstpodstawowywcity"/>
    <w:uiPriority w:val="99"/>
    <w:semiHidden/>
    <w:locked/>
    <w:rsid w:val="00C262AD"/>
    <w:rPr>
      <w:rFonts w:cs="Times New Roman"/>
      <w:sz w:val="24"/>
    </w:rPr>
  </w:style>
  <w:style w:type="paragraph" w:styleId="Tekstpodstawowy2">
    <w:name w:val="Body Text 2"/>
    <w:basedOn w:val="Normalny"/>
    <w:link w:val="Tekstpodstawowy2Znak"/>
    <w:uiPriority w:val="99"/>
    <w:rsid w:val="00800355"/>
    <w:rPr>
      <w:szCs w:val="20"/>
    </w:rPr>
  </w:style>
  <w:style w:type="character" w:customStyle="1" w:styleId="Tekstpodstawowy2Znak">
    <w:name w:val="Tekst podstawowy 2 Znak"/>
    <w:basedOn w:val="Domylnaczcionkaakapitu"/>
    <w:link w:val="Tekstpodstawowy2"/>
    <w:uiPriority w:val="99"/>
    <w:semiHidden/>
    <w:locked/>
    <w:rsid w:val="00C262AD"/>
    <w:rPr>
      <w:rFonts w:cs="Times New Roman"/>
      <w:sz w:val="24"/>
    </w:rPr>
  </w:style>
  <w:style w:type="paragraph" w:styleId="Tekstpodstawowy3">
    <w:name w:val="Body Text 3"/>
    <w:basedOn w:val="Normalny"/>
    <w:link w:val="Tekstpodstawowy3Znak"/>
    <w:uiPriority w:val="99"/>
    <w:rsid w:val="00800355"/>
    <w:pPr>
      <w:jc w:val="both"/>
    </w:pPr>
    <w:rPr>
      <w:sz w:val="16"/>
      <w:szCs w:val="20"/>
    </w:rPr>
  </w:style>
  <w:style w:type="character" w:customStyle="1" w:styleId="Tekstpodstawowy3Znak">
    <w:name w:val="Tekst podstawowy 3 Znak"/>
    <w:basedOn w:val="Domylnaczcionkaakapitu"/>
    <w:link w:val="Tekstpodstawowy3"/>
    <w:uiPriority w:val="99"/>
    <w:semiHidden/>
    <w:locked/>
    <w:rsid w:val="00C262AD"/>
    <w:rPr>
      <w:rFonts w:cs="Times New Roman"/>
      <w:sz w:val="16"/>
    </w:rPr>
  </w:style>
  <w:style w:type="paragraph" w:styleId="Tekstblokowy">
    <w:name w:val="Block Text"/>
    <w:basedOn w:val="Normalny"/>
    <w:uiPriority w:val="99"/>
    <w:rsid w:val="00800355"/>
    <w:pPr>
      <w:ind w:left="360" w:right="-288" w:hanging="360"/>
    </w:pPr>
  </w:style>
  <w:style w:type="paragraph" w:styleId="Tekstdymka">
    <w:name w:val="Balloon Text"/>
    <w:basedOn w:val="Normalny"/>
    <w:link w:val="TekstdymkaZnak"/>
    <w:uiPriority w:val="99"/>
    <w:semiHidden/>
    <w:rsid w:val="00800355"/>
    <w:rPr>
      <w:sz w:val="2"/>
      <w:szCs w:val="20"/>
    </w:rPr>
  </w:style>
  <w:style w:type="character" w:customStyle="1" w:styleId="TekstdymkaZnak">
    <w:name w:val="Tekst dymka Znak"/>
    <w:basedOn w:val="Domylnaczcionkaakapitu"/>
    <w:link w:val="Tekstdymka"/>
    <w:uiPriority w:val="99"/>
    <w:semiHidden/>
    <w:locked/>
    <w:rsid w:val="00C262AD"/>
    <w:rPr>
      <w:rFonts w:cs="Times New Roman"/>
      <w:sz w:val="2"/>
    </w:rPr>
  </w:style>
  <w:style w:type="character" w:styleId="Hipercze">
    <w:name w:val="Hyperlink"/>
    <w:basedOn w:val="Domylnaczcionkaakapitu"/>
    <w:uiPriority w:val="99"/>
    <w:rsid w:val="00800355"/>
    <w:rPr>
      <w:rFonts w:cs="Times New Roman"/>
      <w:color w:val="0000FF"/>
      <w:u w:val="single"/>
    </w:rPr>
  </w:style>
  <w:style w:type="paragraph" w:styleId="Mapadokumentu">
    <w:name w:val="Document Map"/>
    <w:aliases w:val="Znak"/>
    <w:basedOn w:val="Normalny"/>
    <w:link w:val="MapadokumentuZnak"/>
    <w:uiPriority w:val="99"/>
    <w:semiHidden/>
    <w:rsid w:val="00800355"/>
    <w:pPr>
      <w:shd w:val="clear" w:color="auto" w:fill="000080"/>
    </w:pPr>
    <w:rPr>
      <w:sz w:val="2"/>
      <w:szCs w:val="20"/>
    </w:rPr>
  </w:style>
  <w:style w:type="character" w:customStyle="1" w:styleId="MapadokumentuZnak">
    <w:name w:val="Mapa dokumentu Znak"/>
    <w:aliases w:val="Znak Znak"/>
    <w:basedOn w:val="Domylnaczcionkaakapitu"/>
    <w:link w:val="Mapadokumentu"/>
    <w:uiPriority w:val="99"/>
    <w:semiHidden/>
    <w:locked/>
    <w:rsid w:val="00C262AD"/>
    <w:rPr>
      <w:rFonts w:cs="Times New Roman"/>
      <w:sz w:val="2"/>
    </w:rPr>
  </w:style>
  <w:style w:type="paragraph" w:customStyle="1" w:styleId="ListParagraph1">
    <w:name w:val="List Paragraph1"/>
    <w:basedOn w:val="Normalny"/>
    <w:uiPriority w:val="99"/>
    <w:rsid w:val="000427CB"/>
    <w:pPr>
      <w:ind w:left="720"/>
    </w:pPr>
  </w:style>
  <w:style w:type="character" w:styleId="Odwoaniedokomentarza">
    <w:name w:val="annotation reference"/>
    <w:basedOn w:val="Domylnaczcionkaakapitu"/>
    <w:uiPriority w:val="99"/>
    <w:semiHidden/>
    <w:rsid w:val="007D63A2"/>
    <w:rPr>
      <w:rFonts w:cs="Times New Roman"/>
      <w:sz w:val="16"/>
    </w:rPr>
  </w:style>
  <w:style w:type="paragraph" w:styleId="Tekstkomentarza">
    <w:name w:val="annotation text"/>
    <w:basedOn w:val="Normalny"/>
    <w:link w:val="TekstkomentarzaZnak"/>
    <w:uiPriority w:val="99"/>
    <w:semiHidden/>
    <w:rsid w:val="007D63A2"/>
    <w:rPr>
      <w:sz w:val="20"/>
      <w:szCs w:val="20"/>
    </w:rPr>
  </w:style>
  <w:style w:type="character" w:customStyle="1" w:styleId="TekstkomentarzaZnak">
    <w:name w:val="Tekst komentarza Znak"/>
    <w:basedOn w:val="Domylnaczcionkaakapitu"/>
    <w:link w:val="Tekstkomentarza"/>
    <w:uiPriority w:val="99"/>
    <w:semiHidden/>
    <w:locked/>
    <w:rsid w:val="00F67D6B"/>
    <w:rPr>
      <w:rFonts w:cs="Times New Roman"/>
    </w:rPr>
  </w:style>
  <w:style w:type="paragraph" w:styleId="Akapitzlist">
    <w:name w:val="List Paragraph"/>
    <w:basedOn w:val="Normalny"/>
    <w:uiPriority w:val="99"/>
    <w:qFormat/>
    <w:rsid w:val="001604D1"/>
    <w:pPr>
      <w:ind w:left="720"/>
      <w:contextualSpacing/>
    </w:pPr>
  </w:style>
  <w:style w:type="paragraph" w:styleId="Tematkomentarza">
    <w:name w:val="annotation subject"/>
    <w:basedOn w:val="Tekstkomentarza"/>
    <w:next w:val="Tekstkomentarza"/>
    <w:link w:val="TematkomentarzaZnak"/>
    <w:uiPriority w:val="99"/>
    <w:semiHidden/>
    <w:rsid w:val="00F67D6B"/>
    <w:rPr>
      <w:b/>
      <w:bCs/>
    </w:rPr>
  </w:style>
  <w:style w:type="character" w:customStyle="1" w:styleId="TematkomentarzaZnak">
    <w:name w:val="Temat komentarza Znak"/>
    <w:basedOn w:val="TekstkomentarzaZnak"/>
    <w:link w:val="Tematkomentarza"/>
    <w:uiPriority w:val="99"/>
    <w:locked/>
    <w:rsid w:val="00F67D6B"/>
    <w:rPr>
      <w:rFonts w:cs="Times New Roman"/>
    </w:rPr>
  </w:style>
  <w:style w:type="character" w:customStyle="1" w:styleId="FontStyle53">
    <w:name w:val="Font Style53"/>
    <w:uiPriority w:val="99"/>
    <w:rsid w:val="0024241C"/>
    <w:rPr>
      <w:rFonts w:ascii="Arial Narrow" w:hAnsi="Arial Narrow"/>
      <w:sz w:val="22"/>
    </w:rPr>
  </w:style>
  <w:style w:type="character" w:customStyle="1" w:styleId="FontStyle58">
    <w:name w:val="Font Style58"/>
    <w:uiPriority w:val="99"/>
    <w:rsid w:val="0024241C"/>
    <w:rPr>
      <w:rFonts w:ascii="Arial Narrow" w:hAnsi="Arial Narrow"/>
      <w:b/>
      <w:sz w:val="20"/>
    </w:rPr>
  </w:style>
  <w:style w:type="paragraph" w:styleId="Tekstprzypisudolnego">
    <w:name w:val="footnote text"/>
    <w:basedOn w:val="Normalny"/>
    <w:link w:val="TekstprzypisudolnegoZnak"/>
    <w:uiPriority w:val="99"/>
    <w:semiHidden/>
    <w:rsid w:val="00AE0597"/>
    <w:rPr>
      <w:sz w:val="20"/>
      <w:szCs w:val="20"/>
    </w:rPr>
  </w:style>
  <w:style w:type="character" w:customStyle="1" w:styleId="TekstprzypisudolnegoZnak">
    <w:name w:val="Tekst przypisu dolnego Znak"/>
    <w:basedOn w:val="Domylnaczcionkaakapitu"/>
    <w:link w:val="Tekstprzypisudolnego"/>
    <w:uiPriority w:val="99"/>
    <w:semiHidden/>
    <w:locked/>
    <w:rsid w:val="00AE0597"/>
    <w:rPr>
      <w:rFonts w:cs="Times New Roman"/>
    </w:rPr>
  </w:style>
  <w:style w:type="character" w:styleId="Odwoanieprzypisudolnego">
    <w:name w:val="footnote reference"/>
    <w:basedOn w:val="Domylnaczcionkaakapitu"/>
    <w:uiPriority w:val="99"/>
    <w:semiHidden/>
    <w:rsid w:val="00AE0597"/>
    <w:rPr>
      <w:rFonts w:cs="Times New Roman"/>
      <w:vertAlign w:val="superscript"/>
    </w:rPr>
  </w:style>
  <w:style w:type="paragraph" w:customStyle="1" w:styleId="Default">
    <w:name w:val="Default"/>
    <w:rsid w:val="00337D7E"/>
    <w:pPr>
      <w:autoSpaceDE w:val="0"/>
      <w:autoSpaceDN w:val="0"/>
      <w:adjustRightInd w:val="0"/>
    </w:pPr>
    <w:rPr>
      <w:rFonts w:ascii="Tahoma" w:hAnsi="Tahoma" w:cs="Tahoma"/>
      <w:color w:val="000000"/>
      <w:sz w:val="24"/>
      <w:szCs w:val="24"/>
    </w:rPr>
  </w:style>
  <w:style w:type="character" w:customStyle="1" w:styleId="xbe">
    <w:name w:val="_xbe"/>
    <w:uiPriority w:val="99"/>
    <w:rsid w:val="00D11043"/>
  </w:style>
  <w:style w:type="table" w:styleId="Tabela-Siatka">
    <w:name w:val="Table Grid"/>
    <w:basedOn w:val="Standardowy"/>
    <w:uiPriority w:val="99"/>
    <w:rsid w:val="00D65E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99"/>
    <w:qFormat/>
    <w:rsid w:val="00E24F81"/>
    <w:rPr>
      <w:rFonts w:cs="Times New Roman"/>
      <w:b/>
    </w:rPr>
  </w:style>
  <w:style w:type="paragraph" w:customStyle="1" w:styleId="Akapitzlist1">
    <w:name w:val="Akapit z listą1"/>
    <w:basedOn w:val="Normalny"/>
    <w:uiPriority w:val="99"/>
    <w:rsid w:val="004B36D2"/>
    <w:pPr>
      <w:ind w:left="720"/>
    </w:pPr>
  </w:style>
  <w:style w:type="paragraph" w:customStyle="1" w:styleId="Akapitzlist2">
    <w:name w:val="Akapit z listą2"/>
    <w:basedOn w:val="Normalny"/>
    <w:uiPriority w:val="99"/>
    <w:rsid w:val="00D37B34"/>
    <w:pPr>
      <w:ind w:left="720"/>
      <w:contextualSpacing/>
    </w:pPr>
  </w:style>
  <w:style w:type="character" w:customStyle="1" w:styleId="st">
    <w:name w:val="st"/>
    <w:basedOn w:val="Domylnaczcionkaakapitu"/>
    <w:uiPriority w:val="99"/>
    <w:rsid w:val="00A71C8C"/>
    <w:rPr>
      <w:rFonts w:cs="Times New Roman"/>
    </w:rPr>
  </w:style>
  <w:style w:type="paragraph" w:styleId="Tekstprzypisukocowego">
    <w:name w:val="endnote text"/>
    <w:basedOn w:val="Normalny"/>
    <w:link w:val="TekstprzypisukocowegoZnak"/>
    <w:uiPriority w:val="99"/>
    <w:semiHidden/>
    <w:unhideWhenUsed/>
    <w:rsid w:val="00BC316D"/>
    <w:rPr>
      <w:sz w:val="20"/>
      <w:szCs w:val="20"/>
    </w:rPr>
  </w:style>
  <w:style w:type="character" w:customStyle="1" w:styleId="TekstprzypisukocowegoZnak">
    <w:name w:val="Tekst przypisu końcowego Znak"/>
    <w:basedOn w:val="Domylnaczcionkaakapitu"/>
    <w:link w:val="Tekstprzypisukocowego"/>
    <w:uiPriority w:val="99"/>
    <w:semiHidden/>
    <w:rsid w:val="00BC316D"/>
    <w:rPr>
      <w:sz w:val="20"/>
      <w:szCs w:val="20"/>
    </w:rPr>
  </w:style>
  <w:style w:type="character" w:styleId="Odwoanieprzypisukocowego">
    <w:name w:val="endnote reference"/>
    <w:basedOn w:val="Domylnaczcionkaakapitu"/>
    <w:uiPriority w:val="99"/>
    <w:semiHidden/>
    <w:unhideWhenUsed/>
    <w:rsid w:val="00BC31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901313">
      <w:bodyDiv w:val="1"/>
      <w:marLeft w:val="0"/>
      <w:marRight w:val="0"/>
      <w:marTop w:val="0"/>
      <w:marBottom w:val="0"/>
      <w:divBdr>
        <w:top w:val="none" w:sz="0" w:space="0" w:color="auto"/>
        <w:left w:val="none" w:sz="0" w:space="0" w:color="auto"/>
        <w:bottom w:val="none" w:sz="0" w:space="0" w:color="auto"/>
        <w:right w:val="none" w:sz="0" w:space="0" w:color="auto"/>
      </w:divBdr>
    </w:div>
    <w:div w:id="563758180">
      <w:bodyDiv w:val="1"/>
      <w:marLeft w:val="0"/>
      <w:marRight w:val="0"/>
      <w:marTop w:val="0"/>
      <w:marBottom w:val="0"/>
      <w:divBdr>
        <w:top w:val="none" w:sz="0" w:space="0" w:color="auto"/>
        <w:left w:val="none" w:sz="0" w:space="0" w:color="auto"/>
        <w:bottom w:val="none" w:sz="0" w:space="0" w:color="auto"/>
        <w:right w:val="none" w:sz="0" w:space="0" w:color="auto"/>
      </w:divBdr>
    </w:div>
    <w:div w:id="1118455782">
      <w:bodyDiv w:val="1"/>
      <w:marLeft w:val="0"/>
      <w:marRight w:val="0"/>
      <w:marTop w:val="0"/>
      <w:marBottom w:val="0"/>
      <w:divBdr>
        <w:top w:val="none" w:sz="0" w:space="0" w:color="auto"/>
        <w:left w:val="none" w:sz="0" w:space="0" w:color="auto"/>
        <w:bottom w:val="none" w:sz="0" w:space="0" w:color="auto"/>
        <w:right w:val="none" w:sz="0" w:space="0" w:color="auto"/>
      </w:divBdr>
    </w:div>
    <w:div w:id="1181776499">
      <w:marLeft w:val="0"/>
      <w:marRight w:val="0"/>
      <w:marTop w:val="0"/>
      <w:marBottom w:val="0"/>
      <w:divBdr>
        <w:top w:val="none" w:sz="0" w:space="0" w:color="auto"/>
        <w:left w:val="none" w:sz="0" w:space="0" w:color="auto"/>
        <w:bottom w:val="none" w:sz="0" w:space="0" w:color="auto"/>
        <w:right w:val="none" w:sz="0" w:space="0" w:color="auto"/>
      </w:divBdr>
      <w:divsChild>
        <w:div w:id="1181776500">
          <w:marLeft w:val="63"/>
          <w:marRight w:val="0"/>
          <w:marTop w:val="100"/>
          <w:marBottom w:val="100"/>
          <w:divBdr>
            <w:top w:val="none" w:sz="0" w:space="0" w:color="auto"/>
            <w:left w:val="single" w:sz="12" w:space="3" w:color="000000"/>
            <w:bottom w:val="none" w:sz="0" w:space="0" w:color="auto"/>
            <w:right w:val="none" w:sz="0" w:space="0" w:color="auto"/>
          </w:divBdr>
          <w:divsChild>
            <w:div w:id="118177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776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B3B95-2728-4C85-AB93-FEFE2781F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6354</Words>
  <Characters>42007</Characters>
  <Application>Microsoft Office Word</Application>
  <DocSecurity>0</DocSecurity>
  <Lines>350</Lines>
  <Paragraphs>96</Paragraphs>
  <ScaleCrop>false</ScaleCrop>
  <HeadingPairs>
    <vt:vector size="2" baseType="variant">
      <vt:variant>
        <vt:lpstr>Tytuł</vt:lpstr>
      </vt:variant>
      <vt:variant>
        <vt:i4>1</vt:i4>
      </vt:variant>
    </vt:vector>
  </HeadingPairs>
  <TitlesOfParts>
    <vt:vector size="1" baseType="lpstr">
      <vt:lpstr>Umowa  Nr</vt:lpstr>
    </vt:vector>
  </TitlesOfParts>
  <Company>Wydział Inżynierii Miasta UM w Elblągu</Company>
  <LinksUpToDate>false</LinksUpToDate>
  <CharactersWithSpaces>48265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Pracownik</dc:creator>
  <cp:keywords/>
  <dc:description/>
  <cp:lastModifiedBy>Joanna Danilewicz</cp:lastModifiedBy>
  <cp:revision>4</cp:revision>
  <cp:lastPrinted>2025-04-10T07:01:00Z</cp:lastPrinted>
  <dcterms:created xsi:type="dcterms:W3CDTF">2025-04-11T09:21:00Z</dcterms:created>
  <dcterms:modified xsi:type="dcterms:W3CDTF">2025-05-22T12:01:00Z</dcterms:modified>
</cp:coreProperties>
</file>